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C1" w:rsidRPr="006D62E2" w:rsidRDefault="00C84FC1" w:rsidP="006D62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2E2">
        <w:rPr>
          <w:rFonts w:ascii="Times New Roman" w:hAnsi="Times New Roman" w:cs="Times New Roman"/>
          <w:b/>
          <w:bCs/>
          <w:sz w:val="28"/>
          <w:szCs w:val="28"/>
        </w:rPr>
        <w:t xml:space="preserve">Участие в сетевом проекте экологической направленности «Начало начал» на платформе сайта </w:t>
      </w:r>
      <w:r w:rsidRPr="006D62E2">
        <w:rPr>
          <w:rFonts w:ascii="Times New Roman" w:hAnsi="Times New Roman" w:cs="Times New Roman"/>
          <w:b/>
          <w:bCs/>
          <w:sz w:val="28"/>
          <w:szCs w:val="28"/>
          <w:lang w:val="en-US"/>
        </w:rPr>
        <w:t>Nachalka</w:t>
      </w:r>
      <w:r w:rsidRPr="006D62E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D62E2">
        <w:rPr>
          <w:rFonts w:ascii="Times New Roman" w:hAnsi="Times New Roman" w:cs="Times New Roman"/>
          <w:b/>
          <w:bCs/>
          <w:sz w:val="28"/>
          <w:szCs w:val="28"/>
          <w:lang w:val="en-US"/>
        </w:rPr>
        <w:t>com</w:t>
      </w:r>
      <w:r w:rsidRPr="006D62E2">
        <w:rPr>
          <w:rFonts w:ascii="Times New Roman" w:hAnsi="Times New Roman" w:cs="Times New Roman"/>
          <w:b/>
          <w:bCs/>
          <w:sz w:val="28"/>
          <w:szCs w:val="28"/>
        </w:rPr>
        <w:t xml:space="preserve"> (из опыта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школы</w:t>
      </w:r>
      <w:r w:rsidRPr="006D62E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C84FC1" w:rsidRPr="00EE4A4D" w:rsidRDefault="00C84FC1" w:rsidP="002E700E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://www.nachalka.com/sites/default/userpic2/40285/%D1%8D%D0%BC%D0%B1%D0%BB%D0%B5%D0%BC%D0%B0%20%D0%BD%D0%B0%D1%87%D0%B0%D0%BB%D0%BE%20%D0%BD%D0%B0%D1%87%D0%B0%D0%BB.png" style="position:absolute;left:0;text-align:left;margin-left:305.7pt;margin-top:3.3pt;width:158.25pt;height:133.5pt;z-index:251658240;visibility:visible" wrapcoords="-102 0 -102 21479 21600 21479 21600 0 -102 0">
            <v:imagedata r:id="rId5" o:title=""/>
            <w10:wrap type="through"/>
          </v:shape>
        </w:pict>
      </w:r>
      <w:r w:rsidRPr="00EE4A4D">
        <w:rPr>
          <w:rFonts w:ascii="Times New Roman" w:hAnsi="Times New Roman" w:cs="Times New Roman"/>
          <w:sz w:val="28"/>
          <w:szCs w:val="28"/>
        </w:rPr>
        <w:t>Вы когда-нибудь задумывались о том, где началась жизнь, без чего она невозможна?</w:t>
      </w:r>
    </w:p>
    <w:p w:rsidR="00C84FC1" w:rsidRPr="00EE4A4D" w:rsidRDefault="00C84FC1" w:rsidP="002E700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Всё верно, речь о воде. Она - самое распространенное вещество на нашей планете, благодаря воде из космоса Земля выглядит как сияющая синяя капля!</w:t>
      </w:r>
    </w:p>
    <w:p w:rsidR="00C84FC1" w:rsidRPr="00EE4A4D" w:rsidRDefault="00C84FC1" w:rsidP="002E700E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</w:rPr>
        <w:t>А хотели бы вы</w:t>
      </w:r>
    </w:p>
    <w:p w:rsidR="00C84FC1" w:rsidRPr="00EE4A4D" w:rsidRDefault="00C84FC1" w:rsidP="002E70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узнать где и в каком виде находится вода на нашей планете,</w:t>
      </w:r>
    </w:p>
    <w:p w:rsidR="00C84FC1" w:rsidRPr="00EE4A4D" w:rsidRDefault="00C84FC1" w:rsidP="002E70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провести опыты и изучить свойства воды,</w:t>
      </w:r>
    </w:p>
    <w:p w:rsidR="00C84FC1" w:rsidRPr="00EE4A4D" w:rsidRDefault="00C84FC1" w:rsidP="002E70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исследовать, сколько воды расходует человек и сколько может сэкономить?</w:t>
      </w:r>
    </w:p>
    <w:p w:rsidR="00C84FC1" w:rsidRPr="00EE4A4D" w:rsidRDefault="00C84FC1" w:rsidP="002E700E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У нашего класса появилась такая возможность благодаря участию в сетевом проекте на сайте </w:t>
      </w:r>
      <w:r w:rsidRPr="00EE4A4D">
        <w:rPr>
          <w:rFonts w:ascii="Times New Roman" w:hAnsi="Times New Roman" w:cs="Times New Roman"/>
          <w:sz w:val="28"/>
          <w:szCs w:val="28"/>
          <w:lang w:val="en-US"/>
        </w:rPr>
        <w:t>Nachalka</w:t>
      </w:r>
      <w:r w:rsidRPr="00EE4A4D">
        <w:rPr>
          <w:rFonts w:ascii="Times New Roman" w:hAnsi="Times New Roman" w:cs="Times New Roman"/>
          <w:sz w:val="28"/>
          <w:szCs w:val="28"/>
        </w:rPr>
        <w:t>.</w:t>
      </w:r>
      <w:r w:rsidRPr="00EE4A4D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EE4A4D">
        <w:rPr>
          <w:rFonts w:ascii="Times New Roman" w:hAnsi="Times New Roman" w:cs="Times New Roman"/>
          <w:sz w:val="28"/>
          <w:szCs w:val="28"/>
        </w:rPr>
        <w:t>.  Конечно, мы получили неоценимый опыт участия в проекте и многое узнали о воде.</w:t>
      </w:r>
    </w:p>
    <w:p w:rsidR="00C84FC1" w:rsidRPr="00EE4A4D" w:rsidRDefault="00C84FC1" w:rsidP="002E700E">
      <w:pPr>
        <w:pStyle w:val="NormalWeb"/>
        <w:rPr>
          <w:sz w:val="28"/>
          <w:szCs w:val="28"/>
        </w:rPr>
      </w:pPr>
      <w:r w:rsidRPr="00EE4A4D">
        <w:rPr>
          <w:sz w:val="28"/>
          <w:szCs w:val="28"/>
        </w:rPr>
        <w:t xml:space="preserve">Сроки проведения проекта «Начало начал»: </w:t>
      </w:r>
      <w:r w:rsidRPr="00EE4A4D">
        <w:rPr>
          <w:rStyle w:val="Strong"/>
          <w:color w:val="FF8C00"/>
          <w:sz w:val="28"/>
          <w:szCs w:val="28"/>
        </w:rPr>
        <w:t>18 ноября – 17 декабря 2019 года</w:t>
      </w:r>
    </w:p>
    <w:p w:rsidR="00C84FC1" w:rsidRPr="00EE4A4D" w:rsidRDefault="00C84FC1" w:rsidP="002E700E">
      <w:pPr>
        <w:pStyle w:val="Heading4"/>
        <w:rPr>
          <w:sz w:val="28"/>
          <w:szCs w:val="28"/>
        </w:rPr>
      </w:pPr>
      <w:r w:rsidRPr="00EE4A4D">
        <w:rPr>
          <w:sz w:val="28"/>
          <w:szCs w:val="28"/>
        </w:rPr>
        <w:t>План проекта</w:t>
      </w:r>
    </w:p>
    <w:p w:rsidR="00C84FC1" w:rsidRPr="00EE4A4D" w:rsidRDefault="00C84FC1" w:rsidP="002E700E">
      <w:pPr>
        <w:pStyle w:val="Heading4"/>
        <w:jc w:val="center"/>
        <w:rPr>
          <w:sz w:val="28"/>
          <w:szCs w:val="28"/>
        </w:rPr>
      </w:pPr>
      <w:r w:rsidRPr="00A76421">
        <w:rPr>
          <w:noProof/>
          <w:sz w:val="28"/>
          <w:szCs w:val="28"/>
        </w:rPr>
        <w:pict>
          <v:shape id="Рисунок 3" o:spid="_x0000_i1025" type="#_x0000_t75" alt="http://www.nachalka.com/sites/default/userpic2/40285/2019/%D0%BF%D0%BB%D0%B0%D0%BD%202019.png" style="width:246pt;height:184.5pt;visibility:visible">
            <v:imagedata r:id="rId6" o:title=""/>
          </v:shape>
        </w:pict>
      </w:r>
    </w:p>
    <w:p w:rsidR="00C84FC1" w:rsidRPr="00EE4A4D" w:rsidRDefault="00C84FC1" w:rsidP="002E700E">
      <w:pPr>
        <w:pStyle w:val="Heading4"/>
        <w:rPr>
          <w:sz w:val="28"/>
          <w:szCs w:val="28"/>
        </w:rPr>
      </w:pPr>
      <w:r w:rsidRPr="00EE4A4D">
        <w:rPr>
          <w:sz w:val="28"/>
          <w:szCs w:val="28"/>
        </w:rPr>
        <w:t>Чтобы стать участниками мы:</w:t>
      </w:r>
    </w:p>
    <w:p w:rsidR="00C84FC1" w:rsidRPr="00EE4A4D" w:rsidRDefault="00C84FC1" w:rsidP="002E70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Собрали команду из 7 человек, придумали название («Любознайки»).</w:t>
      </w:r>
    </w:p>
    <w:p w:rsidR="00C84FC1" w:rsidRPr="00EE4A4D" w:rsidRDefault="00C84FC1" w:rsidP="002E70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Зарегистрировались на сайте </w:t>
      </w:r>
      <w:hyperlink r:id="rId7" w:tgtFrame="_blank" w:history="1">
        <w:r w:rsidRPr="00EE4A4D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Nachalka.com</w:t>
        </w:r>
      </w:hyperlink>
      <w:r w:rsidRPr="00EE4A4D">
        <w:rPr>
          <w:rFonts w:ascii="Times New Roman" w:hAnsi="Times New Roman" w:cs="Times New Roman"/>
          <w:sz w:val="28"/>
          <w:szCs w:val="28"/>
        </w:rPr>
        <w:t>.</w:t>
      </w:r>
    </w:p>
    <w:p w:rsidR="00C84FC1" w:rsidRPr="00EE4A4D" w:rsidRDefault="00C84FC1" w:rsidP="002E70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5" o:spid="_x0000_s1027" type="#_x0000_t75" alt="http://www.nachalka.com/sites/default/userpic2/40285/%D0%9C%D0%BE%D0%BB%D0%BB%D0%B81.png" style="position:absolute;left:0;text-align:left;margin-left:389.7pt;margin-top:15.65pt;width:79.1pt;height:56.35pt;z-index:251659264;visibility:visible" wrapcoords="-206 0 -206 21312 21600 21312 21600 0 -206 0">
            <v:imagedata r:id="rId8" o:title=""/>
            <w10:wrap type="through"/>
          </v:shape>
        </w:pict>
      </w:r>
      <w:r w:rsidRPr="00EE4A4D">
        <w:rPr>
          <w:rFonts w:ascii="Times New Roman" w:hAnsi="Times New Roman" w:cs="Times New Roman"/>
          <w:sz w:val="28"/>
          <w:szCs w:val="28"/>
        </w:rPr>
        <w:t>Получили </w:t>
      </w:r>
      <w:hyperlink r:id="rId9" w:tgtFrame="_blank" w:history="1">
        <w:r w:rsidRPr="00EE4A4D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согласие родителей</w:t>
        </w:r>
      </w:hyperlink>
      <w:r w:rsidRPr="00EE4A4D">
        <w:rPr>
          <w:rFonts w:ascii="Times New Roman" w:hAnsi="Times New Roman" w:cs="Times New Roman"/>
          <w:sz w:val="28"/>
          <w:szCs w:val="28"/>
        </w:rPr>
        <w:t xml:space="preserve"> на участие в проекте. </w:t>
      </w:r>
    </w:p>
    <w:p w:rsidR="00C84FC1" w:rsidRPr="00EE4A4D" w:rsidRDefault="00C84FC1" w:rsidP="002E70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Подали </w:t>
      </w:r>
      <w:hyperlink r:id="rId10" w:tgtFrame="_blank" w:history="1">
        <w:r w:rsidRPr="00EE4A4D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заявку</w:t>
        </w:r>
      </w:hyperlink>
      <w:r w:rsidRPr="00EE4A4D">
        <w:rPr>
          <w:rFonts w:ascii="Times New Roman" w:hAnsi="Times New Roman" w:cs="Times New Roman"/>
          <w:sz w:val="28"/>
          <w:szCs w:val="28"/>
        </w:rPr>
        <w:t xml:space="preserve"> на участие.</w:t>
      </w:r>
    </w:p>
    <w:p w:rsidR="00C84FC1" w:rsidRPr="00EE4A4D" w:rsidRDefault="00C84FC1" w:rsidP="005F418E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На первом этапе «Будем знакомы» нас ожидала девочка Молли, которая помогала нам в ходе всего проекта.</w:t>
      </w:r>
    </w:p>
    <w:p w:rsidR="00C84FC1" w:rsidRPr="00EE4A4D" w:rsidRDefault="00C84FC1" w:rsidP="002E700E">
      <w:pPr>
        <w:pStyle w:val="NormalWeb"/>
        <w:jc w:val="both"/>
        <w:rPr>
          <w:sz w:val="28"/>
          <w:szCs w:val="28"/>
        </w:rPr>
      </w:pPr>
      <w:r w:rsidRPr="00EE4A4D">
        <w:rPr>
          <w:sz w:val="28"/>
          <w:szCs w:val="28"/>
        </w:rPr>
        <w:t>Она недавно побывала в гостях у жителей планеты Мизу и узнала, что вода здесь ценится очень высоко.  Молли предложила нам:</w:t>
      </w:r>
    </w:p>
    <w:p w:rsidR="00C84FC1" w:rsidRPr="00EE4A4D" w:rsidRDefault="00C84FC1" w:rsidP="002E700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ответить на вопросы </w:t>
      </w:r>
      <w:hyperlink r:id="rId11" w:history="1">
        <w:r w:rsidRPr="00EE4A4D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викторины</w:t>
        </w:r>
      </w:hyperlink>
      <w:r w:rsidRPr="00EE4A4D">
        <w:rPr>
          <w:rFonts w:ascii="Times New Roman" w:hAnsi="Times New Roman" w:cs="Times New Roman"/>
          <w:sz w:val="28"/>
          <w:szCs w:val="28"/>
        </w:rPr>
        <w:t>,</w:t>
      </w:r>
    </w:p>
    <w:p w:rsidR="00C84FC1" w:rsidRPr="00EE4A4D" w:rsidRDefault="00C84FC1" w:rsidP="002E700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узнать, сколько может стоить вода,</w:t>
      </w:r>
    </w:p>
    <w:p w:rsidR="00C84FC1" w:rsidRPr="00EE4A4D" w:rsidRDefault="00C84FC1" w:rsidP="002E700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подумать, в чём ценность воды.</w:t>
      </w:r>
    </w:p>
    <w:p w:rsidR="00C84FC1" w:rsidRPr="00EE4A4D" w:rsidRDefault="00C84FC1" w:rsidP="005F418E">
      <w:pPr>
        <w:pStyle w:val="NormalWeb"/>
        <w:jc w:val="both"/>
        <w:rPr>
          <w:rStyle w:val="Strong"/>
          <w:color w:val="FF8C00"/>
          <w:sz w:val="28"/>
          <w:szCs w:val="28"/>
        </w:rPr>
      </w:pPr>
      <w:r w:rsidRPr="00EE4A4D">
        <w:rPr>
          <w:sz w:val="28"/>
          <w:szCs w:val="28"/>
        </w:rPr>
        <w:t xml:space="preserve">Мы  выполнили задания викторины всей командой. </w:t>
      </w:r>
    </w:p>
    <w:p w:rsidR="00C84FC1" w:rsidRPr="00EE4A4D" w:rsidRDefault="00C84FC1" w:rsidP="005F418E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Потом создали </w:t>
      </w:r>
      <w:r w:rsidRPr="00EE4A4D">
        <w:rPr>
          <w:rStyle w:val="Strong"/>
          <w:rFonts w:ascii="Times New Roman" w:hAnsi="Times New Roman" w:cs="Times New Roman"/>
          <w:color w:val="FF8C00"/>
          <w:sz w:val="28"/>
          <w:szCs w:val="28"/>
        </w:rPr>
        <w:t>дневник нашей команды</w:t>
      </w:r>
      <w:r w:rsidRPr="00EE4A4D">
        <w:rPr>
          <w:rFonts w:ascii="Times New Roman" w:hAnsi="Times New Roman" w:cs="Times New Roman"/>
          <w:sz w:val="28"/>
          <w:szCs w:val="28"/>
        </w:rPr>
        <w:t xml:space="preserve"> на основе </w:t>
      </w:r>
      <w:hyperlink r:id="rId12" w:history="1">
        <w:r w:rsidRPr="00EE4A4D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шаблона</w:t>
        </w:r>
      </w:hyperlink>
      <w:r w:rsidRPr="00EE4A4D">
        <w:rPr>
          <w:rFonts w:ascii="Times New Roman" w:hAnsi="Times New Roman" w:cs="Times New Roman"/>
          <w:sz w:val="28"/>
          <w:szCs w:val="28"/>
        </w:rPr>
        <w:t xml:space="preserve"> и начали его заполнение.</w:t>
      </w:r>
    </w:p>
    <w:p w:rsidR="00C84FC1" w:rsidRPr="00EE4A4D" w:rsidRDefault="00C84FC1" w:rsidP="005F418E">
      <w:pPr>
        <w:pStyle w:val="NormalWeb"/>
        <w:ind w:firstLine="708"/>
        <w:jc w:val="both"/>
        <w:rPr>
          <w:rStyle w:val="Strong"/>
          <w:sz w:val="28"/>
          <w:szCs w:val="28"/>
        </w:rPr>
      </w:pPr>
      <w:r w:rsidRPr="00EE4A4D">
        <w:rPr>
          <w:sz w:val="28"/>
          <w:szCs w:val="28"/>
        </w:rPr>
        <w:t xml:space="preserve">Затем провели </w:t>
      </w:r>
      <w:r w:rsidRPr="00EE4A4D">
        <w:rPr>
          <w:rStyle w:val="Strong"/>
          <w:sz w:val="28"/>
          <w:szCs w:val="28"/>
        </w:rPr>
        <w:t>опрос</w:t>
      </w:r>
      <w:r w:rsidRPr="00EE4A4D">
        <w:rPr>
          <w:sz w:val="28"/>
          <w:szCs w:val="28"/>
        </w:rPr>
        <w:t xml:space="preserve"> среди взрослых на тему </w:t>
      </w:r>
      <w:r w:rsidRPr="00EE4A4D">
        <w:rPr>
          <w:color w:val="FF0000"/>
          <w:sz w:val="28"/>
          <w:szCs w:val="28"/>
        </w:rPr>
        <w:t>«</w:t>
      </w:r>
      <w:r w:rsidRPr="00EE4A4D">
        <w:rPr>
          <w:rStyle w:val="Strong"/>
          <w:color w:val="FF0000"/>
          <w:sz w:val="28"/>
          <w:szCs w:val="28"/>
        </w:rPr>
        <w:t>А какую воду пьёте вы?»</w:t>
      </w:r>
      <w:r w:rsidRPr="00EE4A4D">
        <w:rPr>
          <w:sz w:val="28"/>
          <w:szCs w:val="28"/>
        </w:rPr>
        <w:t xml:space="preserve"> Для проведения опроса и обработки полученных данных воспользовались </w:t>
      </w:r>
      <w:hyperlink r:id="rId13" w:anchor="gid=0" w:history="1">
        <w:r w:rsidRPr="00EE4A4D">
          <w:rPr>
            <w:rStyle w:val="Hyperlink"/>
            <w:b/>
            <w:bCs/>
            <w:sz w:val="28"/>
            <w:szCs w:val="28"/>
          </w:rPr>
          <w:t>таблицей</w:t>
        </w:r>
      </w:hyperlink>
      <w:r w:rsidRPr="00EE4A4D">
        <w:rPr>
          <w:rStyle w:val="Strong"/>
          <w:sz w:val="28"/>
          <w:szCs w:val="28"/>
        </w:rPr>
        <w:t>.</w:t>
      </w:r>
    </w:p>
    <w:p w:rsidR="00C84FC1" w:rsidRPr="00EE4A4D" w:rsidRDefault="00C84FC1" w:rsidP="00FF20DE">
      <w:pPr>
        <w:pStyle w:val="NormalWeb"/>
        <w:ind w:firstLine="708"/>
        <w:jc w:val="center"/>
        <w:rPr>
          <w:sz w:val="28"/>
          <w:szCs w:val="28"/>
        </w:rPr>
      </w:pPr>
      <w:r w:rsidRPr="00A76421">
        <w:rPr>
          <w:noProof/>
          <w:sz w:val="28"/>
          <w:szCs w:val="28"/>
        </w:rPr>
        <w:pict>
          <v:shape id="Рисунок 34" o:spid="_x0000_i1026" type="#_x0000_t75" style="width:283.5pt;height:213.75pt;visibility:visible">
            <v:imagedata r:id="rId14" o:title=""/>
            <o:lock v:ext="edit" aspectratio="f"/>
          </v:shape>
        </w:pict>
      </w:r>
    </w:p>
    <w:p w:rsidR="00C84FC1" w:rsidRPr="00EE4A4D" w:rsidRDefault="00C84FC1" w:rsidP="005F418E">
      <w:pPr>
        <w:pStyle w:val="NormalWeb"/>
        <w:ind w:firstLine="360"/>
        <w:jc w:val="both"/>
        <w:rPr>
          <w:rStyle w:val="Strong"/>
          <w:sz w:val="28"/>
          <w:szCs w:val="28"/>
        </w:rPr>
      </w:pPr>
      <w:r w:rsidRPr="00EE4A4D">
        <w:rPr>
          <w:sz w:val="28"/>
          <w:szCs w:val="28"/>
        </w:rPr>
        <w:t xml:space="preserve">Чтобы узнать какими окажутся результаты опроса всех команд мы поставили  на </w:t>
      </w:r>
      <w:hyperlink r:id="rId15" w:history="1">
        <w:r w:rsidRPr="00EE4A4D">
          <w:rPr>
            <w:rStyle w:val="Hyperlink"/>
            <w:b/>
            <w:bCs/>
            <w:sz w:val="28"/>
            <w:szCs w:val="28"/>
          </w:rPr>
          <w:t>карте</w:t>
        </w:r>
      </w:hyperlink>
      <w:r w:rsidRPr="00EE4A4D">
        <w:rPr>
          <w:sz w:val="28"/>
          <w:szCs w:val="28"/>
        </w:rPr>
        <w:t xml:space="preserve"> проекта метку нашей команды. При этом воспользовались инструкцией </w:t>
      </w:r>
      <w:hyperlink r:id="rId16" w:anchor="slide=id.p" w:history="1">
        <w:r w:rsidRPr="00EE4A4D">
          <w:rPr>
            <w:rStyle w:val="Hyperlink"/>
            <w:b/>
            <w:bCs/>
            <w:sz w:val="28"/>
            <w:szCs w:val="28"/>
          </w:rPr>
          <w:t>Как работать с метками в карте Google</w:t>
        </w:r>
      </w:hyperlink>
      <w:r w:rsidRPr="00EE4A4D">
        <w:rPr>
          <w:rStyle w:val="Strong"/>
          <w:sz w:val="28"/>
          <w:szCs w:val="28"/>
        </w:rPr>
        <w:t>.</w:t>
      </w:r>
      <w:r w:rsidRPr="00EE4A4D">
        <w:rPr>
          <w:sz w:val="28"/>
          <w:szCs w:val="28"/>
        </w:rPr>
        <w:t xml:space="preserve"> Окрасили метку в цвет, который преобладает в нашей диаграмме, а затем  провели самооценивание метки по следующим </w:t>
      </w:r>
      <w:hyperlink r:id="rId17" w:history="1">
        <w:r w:rsidRPr="00EE4A4D">
          <w:rPr>
            <w:rStyle w:val="Hyperlink"/>
            <w:b/>
            <w:bCs/>
            <w:sz w:val="28"/>
            <w:szCs w:val="28"/>
          </w:rPr>
          <w:t>критериям</w:t>
        </w:r>
      </w:hyperlink>
      <w:r w:rsidRPr="00EE4A4D">
        <w:rPr>
          <w:rStyle w:val="Strong"/>
          <w:sz w:val="28"/>
          <w:szCs w:val="28"/>
        </w:rPr>
        <w:t xml:space="preserve">. </w:t>
      </w:r>
    </w:p>
    <w:p w:rsidR="00C84FC1" w:rsidRPr="00EE4A4D" w:rsidRDefault="00C84FC1" w:rsidP="00FF20DE">
      <w:pPr>
        <w:pStyle w:val="NormalWeb"/>
        <w:ind w:firstLine="360"/>
        <w:jc w:val="center"/>
        <w:rPr>
          <w:sz w:val="28"/>
          <w:szCs w:val="28"/>
        </w:rPr>
      </w:pPr>
      <w:r w:rsidRPr="00A76421">
        <w:rPr>
          <w:noProof/>
          <w:sz w:val="28"/>
          <w:szCs w:val="28"/>
        </w:rPr>
        <w:pict>
          <v:shape id="Рисунок 11" o:spid="_x0000_i1027" type="#_x0000_t75" style="width:285.75pt;height:173.25pt;visibility:visible">
            <v:imagedata r:id="rId18" o:title="" croptop="9790f" cropbottom="3901f" cropleft="1357f" cropright="-22f"/>
          </v:shape>
        </w:pict>
      </w:r>
    </w:p>
    <w:p w:rsidR="00C84FC1" w:rsidRPr="00EE4A4D" w:rsidRDefault="00C84FC1" w:rsidP="002E70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Style w:val="Strong"/>
          <w:rFonts w:ascii="Times New Roman" w:hAnsi="Times New Roman" w:cs="Times New Roman"/>
          <w:sz w:val="28"/>
          <w:szCs w:val="28"/>
        </w:rPr>
        <w:t xml:space="preserve">Каких меток на нашей карте больше: красных, желтых или зеленых? </w:t>
      </w:r>
    </w:p>
    <w:p w:rsidR="00C84FC1" w:rsidRPr="00EE4A4D" w:rsidRDefault="00C84FC1" w:rsidP="002E70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 w:rsidRPr="00EE4A4D">
        <w:rPr>
          <w:rStyle w:val="Strong"/>
          <w:rFonts w:ascii="Times New Roman" w:hAnsi="Times New Roman" w:cs="Times New Roman"/>
          <w:sz w:val="28"/>
          <w:szCs w:val="28"/>
        </w:rPr>
        <w:t>Может и нам пора задуматься,  в чем ценность воды?</w:t>
      </w:r>
    </w:p>
    <w:p w:rsidR="00C84FC1" w:rsidRPr="00EE4A4D" w:rsidRDefault="00C84FC1" w:rsidP="005F418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Оказалось, что большинство команд были </w:t>
      </w:r>
      <w:r w:rsidRPr="00EE4A4D">
        <w:rPr>
          <w:rFonts w:ascii="Times New Roman" w:hAnsi="Times New Roman" w:cs="Times New Roman"/>
          <w:b/>
          <w:bCs/>
          <w:sz w:val="28"/>
          <w:szCs w:val="28"/>
          <w:u w:val="single"/>
        </w:rPr>
        <w:t>довольны</w:t>
      </w:r>
      <w:r w:rsidRPr="00EE4A4D">
        <w:rPr>
          <w:rFonts w:ascii="Times New Roman" w:hAnsi="Times New Roman" w:cs="Times New Roman"/>
          <w:sz w:val="28"/>
          <w:szCs w:val="28"/>
        </w:rPr>
        <w:t xml:space="preserve"> качеством своей воды! Это замечательно! </w:t>
      </w:r>
    </w:p>
    <w:p w:rsidR="00C84FC1" w:rsidRPr="00EE4A4D" w:rsidRDefault="00C84FC1" w:rsidP="005F418E">
      <w:pPr>
        <w:pStyle w:val="Heading2"/>
        <w:rPr>
          <w:rFonts w:ascii="Times New Roman" w:hAnsi="Times New Roman" w:cs="Times New Roman"/>
          <w:color w:val="auto"/>
          <w:sz w:val="28"/>
          <w:szCs w:val="28"/>
        </w:rPr>
      </w:pPr>
      <w:r w:rsidRPr="00EE4A4D">
        <w:rPr>
          <w:rFonts w:ascii="Times New Roman" w:hAnsi="Times New Roman" w:cs="Times New Roman"/>
          <w:color w:val="auto"/>
          <w:sz w:val="28"/>
          <w:szCs w:val="28"/>
        </w:rPr>
        <w:t>Вот мы и во втором этапе «Кругом вода»</w:t>
      </w:r>
    </w:p>
    <w:p w:rsidR="00C84FC1" w:rsidRPr="00EE4A4D" w:rsidRDefault="00C84FC1" w:rsidP="005F418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Style w:val="Strong"/>
          <w:rFonts w:ascii="Times New Roman" w:hAnsi="Times New Roman" w:cs="Times New Roman"/>
          <w:sz w:val="28"/>
          <w:szCs w:val="28"/>
        </w:rPr>
        <w:t xml:space="preserve">Что такое вода? </w:t>
      </w:r>
    </w:p>
    <w:p w:rsidR="00C84FC1" w:rsidRPr="00EE4A4D" w:rsidRDefault="00C84FC1" w:rsidP="005F418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Style w:val="Strong"/>
          <w:rFonts w:ascii="Times New Roman" w:hAnsi="Times New Roman" w:cs="Times New Roman"/>
          <w:sz w:val="28"/>
          <w:szCs w:val="28"/>
        </w:rPr>
        <w:t xml:space="preserve">В каких состояниях она может находиться? </w:t>
      </w:r>
    </w:p>
    <w:p w:rsidR="00C84FC1" w:rsidRPr="00EE4A4D" w:rsidRDefault="00C84FC1" w:rsidP="005F418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Style w:val="Strong"/>
          <w:rFonts w:ascii="Times New Roman" w:hAnsi="Times New Roman" w:cs="Times New Roman"/>
          <w:sz w:val="28"/>
          <w:szCs w:val="28"/>
        </w:rPr>
        <w:t>Как эти состояния представлены в природе?</w:t>
      </w:r>
    </w:p>
    <w:p w:rsidR="00C84FC1" w:rsidRPr="00EE4A4D" w:rsidRDefault="00C84FC1" w:rsidP="00402AED">
      <w:pPr>
        <w:pStyle w:val="NormalWeb"/>
        <w:ind w:firstLine="360"/>
        <w:jc w:val="both"/>
        <w:rPr>
          <w:rStyle w:val="Strong"/>
          <w:sz w:val="28"/>
          <w:szCs w:val="28"/>
        </w:rPr>
      </w:pPr>
      <w:r w:rsidRPr="00EE4A4D">
        <w:rPr>
          <w:sz w:val="28"/>
          <w:szCs w:val="28"/>
        </w:rPr>
        <w:t xml:space="preserve">Мы нашли необходимую информацию и составили </w:t>
      </w:r>
      <w:r w:rsidRPr="00EE4A4D">
        <w:rPr>
          <w:rStyle w:val="Strong"/>
          <w:color w:val="FF8C00"/>
          <w:sz w:val="28"/>
          <w:szCs w:val="28"/>
        </w:rPr>
        <w:t>карту познания</w:t>
      </w:r>
      <w:r w:rsidRPr="00EE4A4D">
        <w:rPr>
          <w:sz w:val="28"/>
          <w:szCs w:val="28"/>
        </w:rPr>
        <w:t xml:space="preserve"> с помощью сервиса spiderscribe.net. Наша карта познания соответствовала следующим </w:t>
      </w:r>
      <w:hyperlink r:id="rId19" w:history="1">
        <w:r w:rsidRPr="00EE4A4D">
          <w:rPr>
            <w:rStyle w:val="Hyperlink"/>
            <w:b/>
            <w:bCs/>
            <w:sz w:val="28"/>
            <w:szCs w:val="28"/>
          </w:rPr>
          <w:t>критериям</w:t>
        </w:r>
      </w:hyperlink>
      <w:r w:rsidRPr="00EE4A4D">
        <w:rPr>
          <w:rStyle w:val="Strong"/>
          <w:sz w:val="28"/>
          <w:szCs w:val="28"/>
        </w:rPr>
        <w:t>.</w:t>
      </w:r>
    </w:p>
    <w:p w:rsidR="00C84FC1" w:rsidRPr="00EE4A4D" w:rsidRDefault="00C84FC1" w:rsidP="00FF20DE">
      <w:pPr>
        <w:pStyle w:val="NormalWeb"/>
        <w:ind w:firstLine="360"/>
        <w:jc w:val="center"/>
        <w:rPr>
          <w:sz w:val="28"/>
          <w:szCs w:val="28"/>
        </w:rPr>
      </w:pPr>
      <w:r w:rsidRPr="00A76421">
        <w:rPr>
          <w:noProof/>
          <w:sz w:val="28"/>
          <w:szCs w:val="28"/>
        </w:rPr>
        <w:pict>
          <v:shape id="Рисунок 14" o:spid="_x0000_i1028" type="#_x0000_t75" style="width:269.25pt;height:266.25pt;visibility:visible">
            <v:imagedata r:id="rId20" o:title="" croptop="8397f" cropbottom="4898f" cropleft="2411f" cropright="21291f"/>
          </v:shape>
        </w:pict>
      </w:r>
    </w:p>
    <w:p w:rsidR="00C84FC1" w:rsidRPr="00EE4A4D" w:rsidRDefault="00C84FC1" w:rsidP="005F418E">
      <w:pPr>
        <w:pStyle w:val="NormalWeb"/>
        <w:jc w:val="both"/>
        <w:rPr>
          <w:rStyle w:val="Strong"/>
          <w:sz w:val="28"/>
          <w:szCs w:val="28"/>
        </w:rPr>
      </w:pPr>
      <w:r w:rsidRPr="00EE4A4D">
        <w:rPr>
          <w:sz w:val="28"/>
          <w:szCs w:val="28"/>
        </w:rPr>
        <w:t xml:space="preserve">Составили и провели </w:t>
      </w:r>
      <w:r w:rsidRPr="00EE4A4D">
        <w:rPr>
          <w:rStyle w:val="Strong"/>
          <w:color w:val="FF8C00"/>
          <w:sz w:val="28"/>
          <w:szCs w:val="28"/>
        </w:rPr>
        <w:t xml:space="preserve">ребус викторину "Ты –  мне, я –тебе" </w:t>
      </w:r>
      <w:hyperlink r:id="rId21" w:history="1">
        <w:r w:rsidRPr="00EE4A4D">
          <w:rPr>
            <w:rStyle w:val="Hyperlink"/>
            <w:b/>
            <w:bCs/>
            <w:sz w:val="28"/>
            <w:szCs w:val="28"/>
          </w:rPr>
          <w:t>по ссылке.</w:t>
        </w:r>
      </w:hyperlink>
      <w:r w:rsidRPr="00EE4A4D">
        <w:rPr>
          <w:sz w:val="28"/>
          <w:szCs w:val="28"/>
        </w:rPr>
        <w:t xml:space="preserve"> Тема нашей викторины –</w:t>
      </w:r>
      <w:r w:rsidRPr="00EE4A4D">
        <w:rPr>
          <w:rStyle w:val="Strong"/>
          <w:sz w:val="28"/>
          <w:szCs w:val="28"/>
        </w:rPr>
        <w:t> "Вода в природе"</w:t>
      </w:r>
      <w:r w:rsidRPr="00EE4A4D">
        <w:rPr>
          <w:sz w:val="28"/>
          <w:szCs w:val="28"/>
        </w:rPr>
        <w:t xml:space="preserve">. </w:t>
      </w:r>
    </w:p>
    <w:p w:rsidR="00C84FC1" w:rsidRPr="00EE4A4D" w:rsidRDefault="00C84FC1" w:rsidP="00FF20DE">
      <w:pPr>
        <w:pStyle w:val="NormalWeb"/>
        <w:jc w:val="center"/>
      </w:pPr>
      <w:r w:rsidRPr="00A76421">
        <w:rPr>
          <w:noProof/>
          <w:sz w:val="28"/>
          <w:szCs w:val="28"/>
        </w:rPr>
        <w:pict>
          <v:shape id="Рисунок 17" o:spid="_x0000_i1029" type="#_x0000_t75" style="width:340.5pt;height:219.75pt;visibility:visible">
            <v:imagedata r:id="rId22" o:title="" croptop="8118f" cropbottom="4335f" cropleft="1152f" cropright="5111f" gain="72818f"/>
          </v:shape>
        </w:pict>
      </w:r>
    </w:p>
    <w:p w:rsidR="00C84FC1" w:rsidRPr="00EE4A4D" w:rsidRDefault="00C84FC1" w:rsidP="00E41B7F">
      <w:pPr>
        <w:pStyle w:val="NormalWeb"/>
        <w:ind w:firstLine="708"/>
        <w:jc w:val="both"/>
        <w:rPr>
          <w:sz w:val="28"/>
          <w:szCs w:val="28"/>
        </w:rPr>
      </w:pPr>
      <w:r w:rsidRPr="00EE4A4D">
        <w:rPr>
          <w:sz w:val="28"/>
          <w:szCs w:val="28"/>
        </w:rPr>
        <w:t xml:space="preserve">Следующий этап </w:t>
      </w:r>
      <w:r w:rsidRPr="00EE4A4D">
        <w:rPr>
          <w:b/>
          <w:bCs/>
          <w:color w:val="0070C0"/>
          <w:sz w:val="28"/>
          <w:szCs w:val="28"/>
        </w:rPr>
        <w:t>«Опытным путём»</w:t>
      </w:r>
      <w:r w:rsidRPr="00EE4A4D">
        <w:rPr>
          <w:sz w:val="28"/>
          <w:szCs w:val="28"/>
        </w:rPr>
        <w:t xml:space="preserve"> мы начали с создания </w:t>
      </w:r>
      <w:r w:rsidRPr="00EE4A4D">
        <w:rPr>
          <w:rStyle w:val="Strong"/>
          <w:color w:val="FF8C00"/>
          <w:sz w:val="28"/>
          <w:szCs w:val="28"/>
        </w:rPr>
        <w:t>Дневника проведения экспериментов</w:t>
      </w:r>
      <w:r w:rsidRPr="00EE4A4D">
        <w:rPr>
          <w:sz w:val="28"/>
          <w:szCs w:val="28"/>
        </w:rPr>
        <w:t xml:space="preserve"> на основе </w:t>
      </w:r>
      <w:hyperlink r:id="rId23" w:history="1">
        <w:r w:rsidRPr="00EE4A4D">
          <w:rPr>
            <w:rStyle w:val="Hyperlink"/>
            <w:b/>
            <w:bCs/>
            <w:sz w:val="28"/>
            <w:szCs w:val="28"/>
          </w:rPr>
          <w:t>шаблона</w:t>
        </w:r>
      </w:hyperlink>
      <w:r w:rsidRPr="00EE4A4D">
        <w:rPr>
          <w:sz w:val="28"/>
          <w:szCs w:val="28"/>
        </w:rPr>
        <w:t xml:space="preserve"> и спланировали свою работу, заполнив график проведения экспериментов.</w:t>
      </w:r>
    </w:p>
    <w:p w:rsidR="00C84FC1" w:rsidRPr="00EE4A4D" w:rsidRDefault="00C84FC1" w:rsidP="00F9210F">
      <w:pPr>
        <w:pStyle w:val="NormalWeb"/>
        <w:jc w:val="both"/>
        <w:rPr>
          <w:sz w:val="28"/>
          <w:szCs w:val="28"/>
        </w:rPr>
      </w:pPr>
      <w:r w:rsidRPr="00EE4A4D">
        <w:rPr>
          <w:sz w:val="28"/>
          <w:szCs w:val="28"/>
        </w:rPr>
        <w:t>Наша цель- узнать какими свойствами обладает вода и опытным путём изучить некоторые свойства воды.</w:t>
      </w:r>
    </w:p>
    <w:p w:rsidR="00C84FC1" w:rsidRPr="00EE4A4D" w:rsidRDefault="00C84FC1" w:rsidP="00F9210F">
      <w:pPr>
        <w:pStyle w:val="NormalWeb"/>
        <w:jc w:val="both"/>
        <w:rPr>
          <w:sz w:val="28"/>
          <w:szCs w:val="28"/>
        </w:rPr>
      </w:pPr>
      <w:r w:rsidRPr="00EE4A4D">
        <w:rPr>
          <w:rStyle w:val="Strong"/>
          <w:sz w:val="28"/>
          <w:szCs w:val="28"/>
        </w:rPr>
        <w:t>Для практической работы нам потребуются:</w:t>
      </w:r>
    </w:p>
    <w:p w:rsidR="00C84FC1" w:rsidRPr="00EE4A4D" w:rsidRDefault="00C84FC1" w:rsidP="00F9210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весы электронные кухонные; </w:t>
      </w:r>
    </w:p>
    <w:p w:rsidR="00C84FC1" w:rsidRPr="00EE4A4D" w:rsidRDefault="00C84FC1" w:rsidP="00F9210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пластиковые мерные емкости (2 меньшего диаметра и 2 большего диаметра); </w:t>
      </w:r>
    </w:p>
    <w:p w:rsidR="00C84FC1" w:rsidRPr="00EE4A4D" w:rsidRDefault="00C84FC1" w:rsidP="00F9210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водный термометр; </w:t>
      </w:r>
    </w:p>
    <w:p w:rsidR="00C84FC1" w:rsidRPr="00EE4A4D" w:rsidRDefault="00C84FC1" w:rsidP="00F9210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рассада овса, которую мы прорастили по </w:t>
      </w:r>
      <w:hyperlink r:id="rId24" w:history="1">
        <w:r w:rsidRPr="00EE4A4D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инструкции «Как прорастить овес»</w:t>
        </w:r>
      </w:hyperlink>
      <w:r w:rsidRPr="00EE4A4D">
        <w:rPr>
          <w:rStyle w:val="Strong"/>
          <w:rFonts w:ascii="Times New Roman" w:hAnsi="Times New Roman" w:cs="Times New Roman"/>
          <w:sz w:val="28"/>
          <w:szCs w:val="28"/>
        </w:rPr>
        <w:t>.</w:t>
      </w:r>
    </w:p>
    <w:p w:rsidR="00C84FC1" w:rsidRPr="00EE4A4D" w:rsidRDefault="00C84FC1" w:rsidP="00E41B7F">
      <w:pPr>
        <w:pStyle w:val="NormalWeb"/>
        <w:ind w:firstLine="360"/>
        <w:jc w:val="both"/>
        <w:rPr>
          <w:sz w:val="28"/>
          <w:szCs w:val="28"/>
        </w:rPr>
      </w:pPr>
      <w:r w:rsidRPr="00EE4A4D">
        <w:rPr>
          <w:sz w:val="28"/>
          <w:szCs w:val="28"/>
        </w:rPr>
        <w:t xml:space="preserve">Для проведения экспериментов наша команда разделилась на группы </w:t>
      </w:r>
      <w:r w:rsidRPr="00EE4A4D">
        <w:rPr>
          <w:rStyle w:val="Strong"/>
          <w:color w:val="FF8C00"/>
          <w:sz w:val="28"/>
          <w:szCs w:val="28"/>
        </w:rPr>
        <w:t>«биологи»</w:t>
      </w:r>
      <w:r w:rsidRPr="00EE4A4D">
        <w:rPr>
          <w:sz w:val="28"/>
          <w:szCs w:val="28"/>
        </w:rPr>
        <w:t xml:space="preserve"> и </w:t>
      </w:r>
      <w:r w:rsidRPr="00EE4A4D">
        <w:rPr>
          <w:rStyle w:val="Strong"/>
          <w:color w:val="FF8C00"/>
          <w:sz w:val="28"/>
          <w:szCs w:val="28"/>
        </w:rPr>
        <w:t>«физики».</w:t>
      </w:r>
      <w:r w:rsidRPr="00EE4A4D">
        <w:rPr>
          <w:sz w:val="28"/>
          <w:szCs w:val="28"/>
        </w:rPr>
        <w:t xml:space="preserve">  Все </w:t>
      </w:r>
      <w:r w:rsidRPr="00EE4A4D">
        <w:rPr>
          <w:rStyle w:val="Strong"/>
          <w:b w:val="0"/>
          <w:bCs w:val="0"/>
          <w:sz w:val="28"/>
          <w:szCs w:val="28"/>
        </w:rPr>
        <w:t xml:space="preserve">инструкции по проведению экспериментов, таблицы для фиксации результатов  были расположены в </w:t>
      </w:r>
      <w:hyperlink r:id="rId25" w:history="1">
        <w:r w:rsidRPr="00EE4A4D">
          <w:rPr>
            <w:rStyle w:val="Hyperlink"/>
            <w:b/>
            <w:bCs/>
            <w:sz w:val="28"/>
            <w:szCs w:val="28"/>
          </w:rPr>
          <w:t>шаблоне Дневника</w:t>
        </w:r>
      </w:hyperlink>
      <w:r w:rsidRPr="00EE4A4D">
        <w:rPr>
          <w:rStyle w:val="Strong"/>
          <w:b w:val="0"/>
          <w:bCs w:val="0"/>
          <w:sz w:val="28"/>
          <w:szCs w:val="28"/>
        </w:rPr>
        <w:t>.</w:t>
      </w:r>
    </w:p>
    <w:p w:rsidR="00C84FC1" w:rsidRPr="00EE4A4D" w:rsidRDefault="00C84FC1" w:rsidP="00FF20DE">
      <w:pPr>
        <w:pStyle w:val="NormalWeb"/>
        <w:jc w:val="both"/>
        <w:rPr>
          <w:sz w:val="28"/>
          <w:szCs w:val="28"/>
        </w:rPr>
      </w:pPr>
      <w:r w:rsidRPr="00EE4A4D">
        <w:rPr>
          <w:sz w:val="28"/>
          <w:szCs w:val="28"/>
        </w:rPr>
        <w:t xml:space="preserve">Мы провели эксперименты, зафиксировали результаты, сделали выводы. Интересными наблюдениями и выводами поделились на </w:t>
      </w:r>
      <w:r w:rsidRPr="00EE4A4D">
        <w:rPr>
          <w:rStyle w:val="Strong"/>
          <w:sz w:val="28"/>
          <w:szCs w:val="28"/>
        </w:rPr>
        <w:t>форуме проекта</w:t>
      </w:r>
      <w:r w:rsidRPr="00EE4A4D">
        <w:rPr>
          <w:sz w:val="28"/>
          <w:szCs w:val="28"/>
        </w:rPr>
        <w:t xml:space="preserve">., провели </w:t>
      </w:r>
      <w:hyperlink r:id="rId26" w:history="1">
        <w:r w:rsidRPr="00EE4A4D">
          <w:rPr>
            <w:rStyle w:val="Hyperlink"/>
            <w:b/>
            <w:bCs/>
            <w:sz w:val="28"/>
            <w:szCs w:val="28"/>
          </w:rPr>
          <w:t>самооценивание</w:t>
        </w:r>
      </w:hyperlink>
      <w:r w:rsidRPr="00EE4A4D">
        <w:rPr>
          <w:sz w:val="28"/>
          <w:szCs w:val="28"/>
        </w:rPr>
        <w:t xml:space="preserve"> своей работы на этапе.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color w:val="1C4587"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  <w:t>Эксперимент 1. Пар - это тоже вода?</w:t>
      </w: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</w:rPr>
        <w:t xml:space="preserve"> </w:t>
      </w:r>
    </w:p>
    <w:p w:rsidR="00C84FC1" w:rsidRPr="00EE4A4D" w:rsidRDefault="00C84FC1" w:rsidP="00D11176">
      <w:pPr>
        <w:pStyle w:val="1"/>
        <w:widowControl w:val="0"/>
        <w:spacing w:line="240" w:lineRule="auto"/>
        <w:ind w:firstLine="510"/>
        <w:rPr>
          <w:rFonts w:ascii="Times New Roman" w:hAnsi="Times New Roman" w:cs="Times New Roman"/>
          <w:sz w:val="24"/>
          <w:szCs w:val="24"/>
        </w:rPr>
      </w:pP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</w:rPr>
        <w:t>Цель.</w:t>
      </w:r>
      <w:r w:rsidRPr="00EE4A4D">
        <w:rPr>
          <w:rFonts w:ascii="Times New Roman" w:hAnsi="Times New Roman" w:cs="Times New Roman"/>
          <w:sz w:val="24"/>
          <w:szCs w:val="24"/>
        </w:rPr>
        <w:t xml:space="preserve"> Выявить, является ли пар водой.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</w:rPr>
        <w:t xml:space="preserve">Оборудование. </w:t>
      </w:r>
      <w:r w:rsidRPr="00EE4A4D">
        <w:rPr>
          <w:rFonts w:ascii="Times New Roman" w:hAnsi="Times New Roman" w:cs="Times New Roman"/>
          <w:sz w:val="24"/>
          <w:szCs w:val="24"/>
        </w:rPr>
        <w:t>Электрический чайник, стеклянный стакан, блюдце.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</w:rPr>
        <w:t>Инструкция.</w:t>
      </w:r>
      <w:r w:rsidRPr="00EE4A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FC1" w:rsidRPr="00EE4A4D" w:rsidRDefault="00C84FC1" w:rsidP="00D11176">
      <w:pPr>
        <w:pStyle w:val="1"/>
        <w:widowControl w:val="0"/>
        <w:numPr>
          <w:ilvl w:val="0"/>
          <w:numId w:val="1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sz w:val="24"/>
          <w:szCs w:val="24"/>
          <w:highlight w:val="white"/>
        </w:rPr>
        <w:t xml:space="preserve">Соблюдая меры предосторожности, наполните стакан кипящей водой до половины. Что вы видите над водой? Зафиксируйте свои наблюдения. </w:t>
      </w:r>
    </w:p>
    <w:p w:rsidR="00C84FC1" w:rsidRPr="00EE4A4D" w:rsidRDefault="00C84FC1" w:rsidP="00D11176">
      <w:pPr>
        <w:pStyle w:val="1"/>
        <w:widowControl w:val="0"/>
        <w:numPr>
          <w:ilvl w:val="0"/>
          <w:numId w:val="11"/>
        </w:numPr>
        <w:spacing w:line="240" w:lineRule="auto"/>
        <w:ind w:left="0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sz w:val="24"/>
          <w:szCs w:val="24"/>
          <w:highlight w:val="white"/>
        </w:rPr>
        <w:t>Накройте стакан с водой блюдцем. Через 1 минуту переверните блюдце. Что вы увидели? Результаты наблюдений занесите в таблицу.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</w:p>
    <w:tbl>
      <w:tblPr>
        <w:tblW w:w="9355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4536"/>
        <w:gridCol w:w="4819"/>
      </w:tblGrid>
      <w:tr w:rsidR="00C84FC1" w:rsidRPr="00A76421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1. Опишите, что вы видите над водой в стакане, до того как накрыли его блюдцем.</w:t>
            </w:r>
          </w:p>
        </w:tc>
        <w:tc>
          <w:tcPr>
            <w:tcW w:w="4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Мы видим, что над водой образуется пар.</w:t>
            </w:r>
          </w:p>
        </w:tc>
      </w:tr>
      <w:tr w:rsidR="00C84FC1" w:rsidRPr="00A76421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 Опишите, что вы увидели на обратной стороне блюдца, после того, подержали его 1 минут над горячей водой. </w:t>
            </w:r>
          </w:p>
        </w:tc>
        <w:tc>
          <w:tcPr>
            <w:tcW w:w="48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 обратной стороне блюдца мы видим капли воды.</w:t>
            </w:r>
          </w:p>
        </w:tc>
      </w:tr>
    </w:tbl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A76421">
        <w:rPr>
          <w:rFonts w:ascii="Times New Roman" w:hAnsi="Times New Roman" w:cs="Times New Roman"/>
          <w:noProof/>
          <w:sz w:val="24"/>
          <w:szCs w:val="24"/>
        </w:rPr>
        <w:pict>
          <v:shape id="image10.png" o:spid="_x0000_i1030" type="#_x0000_t75" alt="молли1.png" style="width:74.25pt;height:52.5pt;visibility:visible">
            <v:imagedata r:id="rId27" o:title=""/>
          </v:shape>
        </w:pict>
      </w:r>
      <w:r w:rsidRPr="00EE4A4D">
        <w:rPr>
          <w:rFonts w:ascii="Times New Roman" w:hAnsi="Times New Roman" w:cs="Times New Roman"/>
          <w:sz w:val="24"/>
          <w:szCs w:val="24"/>
          <w:highlight w:val="white"/>
        </w:rPr>
        <w:t xml:space="preserve">Как вы думаете, что показывает этот опыт? Для ответа используйте свои знания о разных состояниях веществ. 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color w:val="1C4587"/>
          <w:sz w:val="24"/>
          <w:szCs w:val="24"/>
          <w:highlight w:val="white"/>
        </w:rPr>
      </w:pPr>
    </w:p>
    <w:p w:rsidR="00C84FC1" w:rsidRPr="00EE4A4D" w:rsidRDefault="00C84FC1" w:rsidP="00D11176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  <w:t>Вывод:</w:t>
      </w:r>
      <w:r w:rsidRPr="00EE4A4D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Вода, испаряясь, превращается в пар. Он поднимается вверх, встречает преграду более низкой температуры и превращается в воду. Этот опыт показывает, что пар-это мельчайшие капельки воды.</w:t>
      </w:r>
    </w:p>
    <w:p w:rsidR="00C84FC1" w:rsidRPr="00EE4A4D" w:rsidRDefault="00C84FC1" w:rsidP="00D11176">
      <w:pPr>
        <w:pStyle w:val="1"/>
        <w:widowControl w:val="0"/>
        <w:spacing w:line="240" w:lineRule="auto"/>
        <w:ind w:left="930"/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  <w:t>Фотографии о проведении эксперимента.</w:t>
      </w:r>
    </w:p>
    <w:p w:rsidR="00C84FC1" w:rsidRPr="00EE4A4D" w:rsidRDefault="00C84FC1" w:rsidP="00FF20DE">
      <w:pPr>
        <w:pStyle w:val="1"/>
        <w:widowControl w:val="0"/>
        <w:spacing w:line="240" w:lineRule="auto"/>
        <w:ind w:left="930"/>
        <w:jc w:val="center"/>
        <w:rPr>
          <w:rFonts w:ascii="Times New Roman" w:hAnsi="Times New Roman" w:cs="Times New Roman"/>
          <w:b/>
          <w:bCs/>
          <w:noProof/>
          <w:color w:val="1C4587"/>
          <w:sz w:val="24"/>
          <w:szCs w:val="24"/>
          <w:highlight w:val="white"/>
        </w:rPr>
      </w:pPr>
      <w:r w:rsidRPr="00A76421">
        <w:rPr>
          <w:rFonts w:ascii="Times New Roman" w:hAnsi="Times New Roman" w:cs="Times New Roman"/>
          <w:b/>
          <w:bCs/>
          <w:noProof/>
          <w:color w:val="1C4587"/>
          <w:sz w:val="24"/>
          <w:szCs w:val="24"/>
        </w:rPr>
        <w:pict>
          <v:shape id="Рисунок 35" o:spid="_x0000_i1031" type="#_x0000_t75" style="width:285.75pt;height:3in;visibility:visible">
            <v:imagedata r:id="rId28" o:title=""/>
            <o:lock v:ext="edit" aspectratio="f"/>
          </v:shape>
        </w:pict>
      </w:r>
    </w:p>
    <w:p w:rsidR="00C84FC1" w:rsidRPr="00EE4A4D" w:rsidRDefault="00C84FC1" w:rsidP="00FF20DE">
      <w:pPr>
        <w:pStyle w:val="1"/>
        <w:widowControl w:val="0"/>
        <w:spacing w:line="240" w:lineRule="auto"/>
        <w:ind w:left="930"/>
        <w:jc w:val="center"/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</w:pPr>
      <w:r w:rsidRPr="00A76421">
        <w:rPr>
          <w:rFonts w:ascii="Times New Roman" w:hAnsi="Times New Roman" w:cs="Times New Roman"/>
          <w:b/>
          <w:bCs/>
          <w:noProof/>
          <w:color w:val="1C4587"/>
          <w:sz w:val="24"/>
          <w:szCs w:val="24"/>
        </w:rPr>
        <w:pict>
          <v:shape id="image39.jpg" o:spid="_x0000_i1032" type="#_x0000_t75" style="width:132.75pt;height:113.25pt;visibility:visible">
            <v:imagedata r:id="rId29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4"/>
          <w:szCs w:val="24"/>
        </w:rPr>
        <w:pict>
          <v:shape id="image19.jpg" o:spid="_x0000_i1033" type="#_x0000_t75" style="width:123.75pt;height:114pt;visibility:visible">
            <v:imagedata r:id="rId30" o:title=""/>
          </v:shape>
        </w:pict>
      </w:r>
    </w:p>
    <w:p w:rsidR="00C84FC1" w:rsidRPr="00EE4A4D" w:rsidRDefault="00C84FC1" w:rsidP="00D11176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  <w:t>Эксперимент 2. Когда вода испаряется?</w:t>
      </w: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 xml:space="preserve"> 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</w:pP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sz w:val="24"/>
          <w:szCs w:val="24"/>
          <w:highlight w:val="white"/>
        </w:rPr>
        <w:t>Очень часто можно встретить утверждение, что вода испаряется при температуре 100°С. Так ли это?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color w:val="1C4587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  <w:t>Цель.</w:t>
      </w:r>
      <w:r w:rsidRPr="00EE4A4D">
        <w:rPr>
          <w:rFonts w:ascii="Times New Roman" w:hAnsi="Times New Roman" w:cs="Times New Roman"/>
          <w:color w:val="1C4587"/>
          <w:sz w:val="24"/>
          <w:szCs w:val="24"/>
          <w:highlight w:val="white"/>
        </w:rPr>
        <w:t xml:space="preserve">  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sz w:val="24"/>
          <w:szCs w:val="24"/>
          <w:highlight w:val="white"/>
        </w:rPr>
        <w:t>Выявить при какой температуре может испаряться вода.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sz w:val="24"/>
          <w:szCs w:val="24"/>
          <w:highlight w:val="white"/>
        </w:rPr>
        <w:t xml:space="preserve">Узнать от чего зависит, насколько быстро испаряется вода. 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  <w:t>Оборудование.</w:t>
      </w:r>
      <w:r w:rsidRPr="00EE4A4D">
        <w:rPr>
          <w:rFonts w:ascii="Times New Roman" w:hAnsi="Times New Roman" w:cs="Times New Roman"/>
          <w:color w:val="1C4587"/>
          <w:sz w:val="24"/>
          <w:szCs w:val="24"/>
          <w:highlight w:val="white"/>
        </w:rPr>
        <w:t xml:space="preserve"> </w:t>
      </w:r>
      <w:r w:rsidRPr="00EE4A4D">
        <w:rPr>
          <w:rFonts w:ascii="Times New Roman" w:hAnsi="Times New Roman" w:cs="Times New Roman"/>
          <w:sz w:val="24"/>
          <w:szCs w:val="24"/>
          <w:highlight w:val="white"/>
        </w:rPr>
        <w:t xml:space="preserve">Мерные емкости разного диаметра: 2 одинаковых емкости большего диаметра и  2 одинаковых емкости меньшего диаметра, водный термометр. </w:t>
      </w:r>
    </w:p>
    <w:p w:rsidR="00C84FC1" w:rsidRPr="00EE4A4D" w:rsidRDefault="00C84FC1" w:rsidP="00D11176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  <w:t>Инструкция.</w:t>
      </w:r>
      <w:r w:rsidRPr="00EE4A4D">
        <w:rPr>
          <w:rFonts w:ascii="Times New Roman" w:hAnsi="Times New Roman" w:cs="Times New Roman"/>
          <w:color w:val="1C4587"/>
          <w:sz w:val="24"/>
          <w:szCs w:val="24"/>
          <w:highlight w:val="white"/>
        </w:rPr>
        <w:t xml:space="preserve"> </w:t>
      </w:r>
      <w:r w:rsidRPr="00EE4A4D">
        <w:rPr>
          <w:rFonts w:ascii="Times New Roman" w:hAnsi="Times New Roman" w:cs="Times New Roman"/>
          <w:sz w:val="24"/>
          <w:szCs w:val="24"/>
          <w:highlight w:val="white"/>
        </w:rPr>
        <w:t>Пронумеруйте емкости маркером.</w:t>
      </w:r>
      <w:r w:rsidRPr="00EE4A4D">
        <w:rPr>
          <w:rFonts w:ascii="Times New Roman" w:hAnsi="Times New Roman" w:cs="Times New Roman"/>
          <w:color w:val="1C4587"/>
          <w:sz w:val="24"/>
          <w:szCs w:val="24"/>
          <w:highlight w:val="white"/>
        </w:rPr>
        <w:t xml:space="preserve"> </w:t>
      </w:r>
      <w:r w:rsidRPr="00EE4A4D">
        <w:rPr>
          <w:rFonts w:ascii="Times New Roman" w:hAnsi="Times New Roman" w:cs="Times New Roman"/>
          <w:sz w:val="24"/>
          <w:szCs w:val="24"/>
          <w:highlight w:val="white"/>
        </w:rPr>
        <w:t>Налейте по 100 мл воды в каждую из четырех емкостей. Поставьте 2 разных емкости на подоконник, другие 2 емкости поместите рядом с батареей центрального отопления. Через 3 часа измерьте температуру воды в емкостях. Данные занесите в таблицу. Через 5 суток измерьте количество воды в каждой из емкостей. Завершите заполнение таблицы. Сделайте выводы.</w:t>
      </w:r>
    </w:p>
    <w:p w:rsidR="00C84FC1" w:rsidRPr="00EE4A4D" w:rsidRDefault="00C84FC1" w:rsidP="00D11176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tbl>
      <w:tblPr>
        <w:tblW w:w="9497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843"/>
        <w:gridCol w:w="1559"/>
        <w:gridCol w:w="1134"/>
        <w:gridCol w:w="1701"/>
        <w:gridCol w:w="1559"/>
        <w:gridCol w:w="1701"/>
      </w:tblGrid>
      <w:tr w:rsidR="00C84FC1" w:rsidRPr="00A76421">
        <w:tc>
          <w:tcPr>
            <w:tcW w:w="1843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EE4A4D">
              <w:rPr>
                <w:rFonts w:ascii="Times New Roman" w:hAnsi="Times New Roman" w:cs="Times New Roman"/>
              </w:rPr>
              <w:t xml:space="preserve">Емкость, </w:t>
            </w:r>
            <w:r w:rsidRPr="00EE4A4D">
              <w:rPr>
                <w:rFonts w:ascii="Times New Roman" w:hAnsi="Times New Roman" w:cs="Times New Roman"/>
                <w:b/>
                <w:bCs/>
                <w:color w:val="FF0000"/>
              </w:rPr>
              <w:t>диаметр*</w:t>
            </w:r>
          </w:p>
        </w:tc>
        <w:tc>
          <w:tcPr>
            <w:tcW w:w="155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Объём воды в начале опыта</w:t>
            </w:r>
          </w:p>
        </w:tc>
        <w:tc>
          <w:tcPr>
            <w:tcW w:w="113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Температура воды</w:t>
            </w:r>
          </w:p>
        </w:tc>
        <w:tc>
          <w:tcPr>
            <w:tcW w:w="170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Продолжительность эксперимента</w:t>
            </w:r>
          </w:p>
        </w:tc>
        <w:tc>
          <w:tcPr>
            <w:tcW w:w="155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Объём воды в конце опыта</w:t>
            </w:r>
          </w:p>
        </w:tc>
        <w:tc>
          <w:tcPr>
            <w:tcW w:w="170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Объём испарившейся воды</w:t>
            </w:r>
          </w:p>
        </w:tc>
      </w:tr>
      <w:tr w:rsidR="00C84FC1" w:rsidRPr="00A76421">
        <w:tc>
          <w:tcPr>
            <w:tcW w:w="1843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№ 1, диаметр 5,5 см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100 мл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5 суток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70 мл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30 мл</w:t>
            </w:r>
          </w:p>
        </w:tc>
      </w:tr>
      <w:tr w:rsidR="00C84FC1" w:rsidRPr="00A76421">
        <w:tc>
          <w:tcPr>
            <w:tcW w:w="1843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№ 2, диаметр 5,5 см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100 мл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5 суток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60 мл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40 мл</w:t>
            </w:r>
          </w:p>
        </w:tc>
      </w:tr>
      <w:tr w:rsidR="00C84FC1" w:rsidRPr="00A76421">
        <w:tc>
          <w:tcPr>
            <w:tcW w:w="1843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№ 3, диаметр 8,5 см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100 мл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5 суток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65 мл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35 мл</w:t>
            </w:r>
          </w:p>
        </w:tc>
      </w:tr>
      <w:tr w:rsidR="00C84FC1" w:rsidRPr="00A76421">
        <w:tc>
          <w:tcPr>
            <w:tcW w:w="1843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№ 4, диаметр 8,5 см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100 мл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5 суток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55 мл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D11176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E4A4D">
              <w:rPr>
                <w:rFonts w:ascii="Times New Roman" w:hAnsi="Times New Roman" w:cs="Times New Roman"/>
              </w:rPr>
              <w:t>45 мл</w:t>
            </w:r>
          </w:p>
        </w:tc>
      </w:tr>
    </w:tbl>
    <w:p w:rsidR="00C84FC1" w:rsidRPr="00EE4A4D" w:rsidRDefault="00C84FC1" w:rsidP="00D11176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C84FC1" w:rsidRPr="00EE4A4D" w:rsidRDefault="00C84FC1" w:rsidP="00D11176">
      <w:pPr>
        <w:pStyle w:val="1"/>
        <w:widowControl w:val="0"/>
        <w:numPr>
          <w:ilvl w:val="0"/>
          <w:numId w:val="1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76421">
        <w:rPr>
          <w:rFonts w:ascii="Times New Roman" w:hAnsi="Times New Roman" w:cs="Times New Roman"/>
          <w:noProof/>
          <w:sz w:val="24"/>
          <w:szCs w:val="24"/>
        </w:rPr>
        <w:pict>
          <v:shape id="image17.png" o:spid="_x0000_i1034" type="#_x0000_t75" style="width:81pt;height:60.75pt;visibility:visible">
            <v:imagedata r:id="rId31" o:title=""/>
          </v:shape>
        </w:pict>
      </w:r>
    </w:p>
    <w:p w:rsidR="00C84FC1" w:rsidRPr="00EE4A4D" w:rsidRDefault="00C84FC1" w:rsidP="00D11176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sz w:val="24"/>
          <w:szCs w:val="24"/>
          <w:highlight w:val="white"/>
        </w:rPr>
        <w:t>Сравните одинаковые емкости между собой. В каких емкостях воды осталось больше, а в каких меньше? Почему?</w:t>
      </w:r>
    </w:p>
    <w:p w:rsidR="00C84FC1" w:rsidRPr="00EE4A4D" w:rsidRDefault="00C84FC1" w:rsidP="00D11176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sz w:val="24"/>
          <w:szCs w:val="24"/>
          <w:highlight w:val="white"/>
        </w:rPr>
        <w:t xml:space="preserve">Воды осталось меньше в емкости , которая стояла у батареи, т.к. там выше температура. И больше, соответственно, на окне, где температура ниже. </w:t>
      </w:r>
      <w:r w:rsidRPr="00A3554F">
        <w:rPr>
          <w:rFonts w:ascii="Times New Roman" w:hAnsi="Times New Roman" w:cs="Times New Roman"/>
        </w:rPr>
        <w:pict>
          <v:rect id="_x0000_i1035" style="width:0;height:1.5pt" o:hralign="center" o:hrstd="t" o:hr="t" fillcolor="#a0a0a0" stroked="f"/>
        </w:pict>
      </w:r>
    </w:p>
    <w:p w:rsidR="00C84FC1" w:rsidRPr="00EE4A4D" w:rsidRDefault="00C84FC1" w:rsidP="00D11176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sz w:val="24"/>
          <w:szCs w:val="24"/>
          <w:highlight w:val="white"/>
        </w:rPr>
        <w:t xml:space="preserve">2. </w: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4"/>
          <w:szCs w:val="24"/>
        </w:rPr>
        <w:pict>
          <v:shape id="image16.png" o:spid="_x0000_i1036" type="#_x0000_t75" style="width:115.5pt;height:56.25pt;visibility:visible">
            <v:imagedata r:id="rId32" o:title=""/>
          </v:shape>
        </w:pic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sz w:val="24"/>
          <w:szCs w:val="24"/>
          <w:highlight w:val="white"/>
        </w:rPr>
        <w:t xml:space="preserve">Сравните объём воды в двух разных ёмкостях с одинаковой температурой воды. В какой из них воды осталось меньше? Как вы думаете, чем это можно объяснить? 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Меньше воды осталось в емкости с большем диаметром, т.к. площадь поверхности, с которой испарялась вода, больше.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  <w:t>Выводы.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Быстрее вода испаряется там, где температура выше и площадь испаряемой поверхности больше.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  <w:t>Фотографии о ходе эксперимента.</w: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</w:pP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  <w:t>День 1.</w:t>
      </w:r>
    </w:p>
    <w:p w:rsidR="00C84FC1" w:rsidRPr="00EE4A4D" w:rsidRDefault="00C84FC1" w:rsidP="00FF20DE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noProof/>
          <w:color w:val="1C4587"/>
          <w:sz w:val="24"/>
          <w:szCs w:val="24"/>
          <w:highlight w:val="white"/>
        </w:rPr>
      </w:pPr>
      <w:r w:rsidRPr="00A76421">
        <w:rPr>
          <w:rFonts w:ascii="Times New Roman" w:hAnsi="Times New Roman" w:cs="Times New Roman"/>
          <w:b/>
          <w:bCs/>
          <w:noProof/>
          <w:color w:val="1C4587"/>
          <w:sz w:val="24"/>
          <w:szCs w:val="24"/>
        </w:rPr>
        <w:pict>
          <v:shape id="image5.jpg" o:spid="_x0000_i1037" type="#_x0000_t75" style="width:153pt;height:123.75pt;visibility:visible">
            <v:imagedata r:id="rId33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4"/>
          <w:szCs w:val="24"/>
        </w:rPr>
        <w:pict>
          <v:shape id="image8.jpg" o:spid="_x0000_i1038" type="#_x0000_t75" style="width:167.25pt;height:123.75pt;visibility:visible">
            <v:imagedata r:id="rId34" o:title=""/>
          </v:shape>
        </w:pict>
      </w:r>
    </w:p>
    <w:p w:rsidR="00C84FC1" w:rsidRPr="00EE4A4D" w:rsidRDefault="00C84FC1" w:rsidP="00FF20DE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</w:pPr>
      <w:r w:rsidRPr="00A76421">
        <w:rPr>
          <w:rFonts w:ascii="Times New Roman" w:hAnsi="Times New Roman" w:cs="Times New Roman"/>
          <w:b/>
          <w:bCs/>
          <w:noProof/>
          <w:color w:val="1C4587"/>
          <w:sz w:val="24"/>
          <w:szCs w:val="24"/>
        </w:rPr>
        <w:pict>
          <v:shape id="image27.jpg" o:spid="_x0000_i1039" type="#_x0000_t75" style="width:148.5pt;height:140.25pt;visibility:visible">
            <v:imagedata r:id="rId35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4"/>
          <w:szCs w:val="24"/>
        </w:rPr>
        <w:pict>
          <v:shape id="image6.jpg" o:spid="_x0000_i1040" type="#_x0000_t75" style="width:171.75pt;height:140.25pt;visibility:visible">
            <v:imagedata r:id="rId36" o:title=""/>
          </v:shape>
        </w:pict>
      </w: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</w:pPr>
    </w:p>
    <w:p w:rsidR="00C84FC1" w:rsidRPr="00EE4A4D" w:rsidRDefault="00C84FC1" w:rsidP="00D11176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  <w:t>День 5.</w:t>
      </w:r>
    </w:p>
    <w:p w:rsidR="00C84FC1" w:rsidRPr="00EE4A4D" w:rsidRDefault="00C84FC1" w:rsidP="00FF20DE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color w:val="1C4587"/>
          <w:sz w:val="24"/>
          <w:szCs w:val="24"/>
          <w:highlight w:val="white"/>
        </w:rPr>
      </w:pPr>
      <w:r w:rsidRPr="00A76421">
        <w:rPr>
          <w:rFonts w:ascii="Times New Roman" w:hAnsi="Times New Roman" w:cs="Times New Roman"/>
          <w:b/>
          <w:bCs/>
          <w:noProof/>
          <w:color w:val="1C4587"/>
          <w:sz w:val="24"/>
          <w:szCs w:val="24"/>
        </w:rPr>
        <w:pict>
          <v:shape id="image12.jpg" o:spid="_x0000_i1041" type="#_x0000_t75" style="width:138pt;height:120.75pt;visibility:visible">
            <v:imagedata r:id="rId37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4"/>
          <w:szCs w:val="24"/>
        </w:rPr>
        <w:pict>
          <v:shape id="image26.jpg" o:spid="_x0000_i1042" type="#_x0000_t75" style="width:181.5pt;height:120.75pt;visibility:visible">
            <v:imagedata r:id="rId38" o:title=""/>
          </v:shape>
        </w:pict>
      </w:r>
    </w:p>
    <w:p w:rsidR="00C84FC1" w:rsidRPr="00EE4A4D" w:rsidRDefault="00C84FC1" w:rsidP="00FF20DE">
      <w:pPr>
        <w:pStyle w:val="1"/>
        <w:widowControl w:val="0"/>
        <w:spacing w:line="240" w:lineRule="auto"/>
        <w:ind w:left="930"/>
        <w:rPr>
          <w:rFonts w:ascii="Times New Roman" w:hAnsi="Times New Roman" w:cs="Times New Roman"/>
          <w:sz w:val="24"/>
          <w:szCs w:val="24"/>
          <w:highlight w:val="white"/>
        </w:rPr>
      </w:pPr>
      <w:r w:rsidRPr="00EE4A4D">
        <w:rPr>
          <w:rFonts w:ascii="Times New Roman" w:hAnsi="Times New Roman" w:cs="Times New Roman"/>
          <w:sz w:val="24"/>
          <w:szCs w:val="24"/>
          <w:highlight w:val="white"/>
        </w:rPr>
        <w:t>И в быту, и в природе воды быстрее испаряется под влиянием высокой температуры.</w:t>
      </w:r>
    </w:p>
    <w:p w:rsidR="00C84FC1" w:rsidRPr="00EE4A4D" w:rsidRDefault="00C84FC1" w:rsidP="00FF20DE">
      <w:pPr>
        <w:pStyle w:val="1"/>
        <w:widowControl w:val="0"/>
        <w:spacing w:line="240" w:lineRule="auto"/>
        <w:ind w:left="93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  <w:t>Эксперимент 3. Что происходит с веществами в воде?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Цель.</w:t>
      </w:r>
      <w:r w:rsidRPr="00EE4A4D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>Определить, что происходит при перемешивании различных веществ и воды.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color w:val="4A86E8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Оборудование.</w:t>
      </w:r>
      <w:r w:rsidRPr="00EE4A4D">
        <w:rPr>
          <w:rFonts w:ascii="Times New Roman" w:hAnsi="Times New Roman" w:cs="Times New Roman"/>
          <w:color w:val="4A86E8"/>
          <w:sz w:val="28"/>
          <w:szCs w:val="28"/>
          <w:highlight w:val="white"/>
        </w:rPr>
        <w:t xml:space="preserve"> 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Часть 1. Емкости и вещества для проведения эксперимента.  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>Часть 2. 2 одинаковых мерных емкости. Электронные кухонные весы (погрешность измерения 1-2 грамма). Соль. Яйцо.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Инструкция.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  <w:t>Часть 1.</w:t>
      </w:r>
    </w:p>
    <w:p w:rsidR="00C84FC1" w:rsidRPr="00EE4A4D" w:rsidRDefault="00C84FC1" w:rsidP="00FF20DE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Проведите наблюдения за тем, что происходит с разными веществами в воде. Результаты наблюдений занесите в таблицу. Вы можете </w:t>
      </w:r>
      <w:r w:rsidRPr="00EE4A4D">
        <w:rPr>
          <w:rFonts w:ascii="Times New Roman" w:hAnsi="Times New Roman" w:cs="Times New Roman"/>
          <w:sz w:val="28"/>
          <w:szCs w:val="28"/>
        </w:rPr>
        <w:t>продолжить опыт, добавив своё вещество.</w:t>
      </w:r>
    </w:p>
    <w:tbl>
      <w:tblPr>
        <w:tblW w:w="9598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801"/>
        <w:gridCol w:w="4962"/>
        <w:gridCol w:w="2835"/>
      </w:tblGrid>
      <w:tr w:rsidR="00C84FC1" w:rsidRPr="00A76421">
        <w:tc>
          <w:tcPr>
            <w:tcW w:w="180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Вещество</w:t>
            </w:r>
          </w:p>
        </w:tc>
        <w:tc>
          <w:tcPr>
            <w:tcW w:w="496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Описание наблюдений</w:t>
            </w:r>
          </w:p>
        </w:tc>
        <w:tc>
          <w:tcPr>
            <w:tcW w:w="28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C84FC1" w:rsidRPr="00A76421">
        <w:tc>
          <w:tcPr>
            <w:tcW w:w="180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</w:p>
        </w:tc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Соль в воде растворилась. После размешивания вода стала прозрачной.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Вода растворила соль.</w:t>
            </w:r>
          </w:p>
        </w:tc>
      </w:tr>
      <w:tr w:rsidR="00C84FC1" w:rsidRPr="00A76421">
        <w:tc>
          <w:tcPr>
            <w:tcW w:w="180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мел</w:t>
            </w:r>
          </w:p>
        </w:tc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Мел в воде растворился, окрасив воду в белый цвет.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Вода растворила мел.</w:t>
            </w:r>
          </w:p>
        </w:tc>
      </w:tr>
      <w:tr w:rsidR="00C84FC1" w:rsidRPr="00A76421">
        <w:tc>
          <w:tcPr>
            <w:tcW w:w="180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масло</w:t>
            </w:r>
          </w:p>
        </w:tc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Масло осталось на поверхности воды.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Вода масло не растворила.</w:t>
            </w:r>
          </w:p>
        </w:tc>
      </w:tr>
      <w:tr w:rsidR="00C84FC1" w:rsidRPr="00A76421">
        <w:trPr>
          <w:trHeight w:val="300"/>
        </w:trPr>
        <w:tc>
          <w:tcPr>
            <w:tcW w:w="180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84FC1" w:rsidRPr="00EE4A4D" w:rsidRDefault="00C84FC1" w:rsidP="00FF20DE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 xml:space="preserve">Вывод. </w:t>
      </w:r>
      <w:r w:rsidRPr="00EE4A4D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Вода является хорошим растворителем.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_x0000_i1043" type="#_x0000_t75" alt="молли1.png" style="width:74.25pt;height:52.5pt;visibility:visible">
            <v:imagedata r:id="rId27" o:title=""/>
          </v:shape>
        </w:pic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  <w:t>Часть 2.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Предположите, каким будет объем раствора, если смешать 300 мл воды и 50 мл соли. Ваше предположение: 350 мл 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Проверьте предположение. Результаты занесите в таблицу. </w:t>
      </w:r>
      <w:r w:rsidRPr="00EE4A4D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Обратите внимание, что объём и масса - разные величины.</w:t>
      </w:r>
    </w:p>
    <w:p w:rsidR="00C84FC1" w:rsidRPr="00EE4A4D" w:rsidRDefault="00C84FC1" w:rsidP="009373D4">
      <w:pPr>
        <w:pStyle w:val="1"/>
        <w:widowControl w:val="0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W w:w="9106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2727"/>
        <w:gridCol w:w="3119"/>
        <w:gridCol w:w="3260"/>
      </w:tblGrid>
      <w:tr w:rsidR="00C84FC1" w:rsidRPr="00A76421">
        <w:tc>
          <w:tcPr>
            <w:tcW w:w="272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Объем*</w:t>
            </w: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 xml:space="preserve"> воды</w:t>
            </w:r>
          </w:p>
        </w:tc>
        <w:tc>
          <w:tcPr>
            <w:tcW w:w="311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Объем соли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Объем раствора</w:t>
            </w:r>
          </w:p>
        </w:tc>
      </w:tr>
      <w:tr w:rsidR="00C84FC1" w:rsidRPr="00A76421">
        <w:tc>
          <w:tcPr>
            <w:tcW w:w="27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300 мл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50 мл</w:t>
            </w:r>
          </w:p>
        </w:tc>
        <w:tc>
          <w:tcPr>
            <w:tcW w:w="32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348 мл</w:t>
            </w:r>
          </w:p>
        </w:tc>
      </w:tr>
    </w:tbl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_x0000_i1044" type="#_x0000_t75" alt="молли1.png" style="width:74.25pt;height:52.5pt;visibility:visible">
            <v:imagedata r:id="rId27" o:title=""/>
          </v:shape>
        </w:pic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>Сформулируйте вопрос(ы) по результатам наблюдений. Запишите их ниже.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Наши вопросы: почему объем раствора не 350, а 348 мл?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>Чтобы найти ответ, продолжим опыт.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Возьмите 2 одинаковых мерных ёмкости. Измерьте массу пустой емкости. В одну перелейте полученный раствор соли в воде. Во вторую налейте </w:t>
      </w:r>
      <w:r w:rsidRPr="00EE4A4D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такое же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 количество воды. Произведите взвешивание. Результаты занесите в таблицу.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W w:w="9073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276"/>
        <w:gridCol w:w="1276"/>
        <w:gridCol w:w="1276"/>
        <w:gridCol w:w="1276"/>
        <w:gridCol w:w="1275"/>
        <w:gridCol w:w="1276"/>
        <w:gridCol w:w="1418"/>
      </w:tblGrid>
      <w:tr w:rsidR="00C84FC1" w:rsidRPr="00A76421">
        <w:trPr>
          <w:trHeight w:val="440"/>
        </w:trPr>
        <w:tc>
          <w:tcPr>
            <w:tcW w:w="1276" w:type="dxa"/>
            <w:vMerge w:val="restart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Масса пустой ёмкости</w:t>
            </w:r>
          </w:p>
        </w:tc>
        <w:tc>
          <w:tcPr>
            <w:tcW w:w="3828" w:type="dxa"/>
            <w:gridSpan w:val="3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Ёмкость 1</w:t>
            </w:r>
          </w:p>
        </w:tc>
        <w:tc>
          <w:tcPr>
            <w:tcW w:w="3969" w:type="dxa"/>
            <w:gridSpan w:val="3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Ёмкость 2</w:t>
            </w:r>
          </w:p>
        </w:tc>
      </w:tr>
      <w:tr w:rsidR="00C84FC1" w:rsidRPr="00A76421">
        <w:trPr>
          <w:trHeight w:val="440"/>
        </w:trPr>
        <w:tc>
          <w:tcPr>
            <w:tcW w:w="1276" w:type="dxa"/>
            <w:vMerge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27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Объем раствора</w:t>
            </w:r>
          </w:p>
        </w:tc>
        <w:tc>
          <w:tcPr>
            <w:tcW w:w="127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 xml:space="preserve">Масса раствора </w:t>
            </w:r>
            <w:r w:rsidRPr="00EE4A4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брутто*</w:t>
            </w:r>
          </w:p>
        </w:tc>
        <w:tc>
          <w:tcPr>
            <w:tcW w:w="127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 xml:space="preserve">Масса раствора </w:t>
            </w:r>
            <w:r w:rsidRPr="00EE4A4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нетто*</w:t>
            </w:r>
          </w:p>
        </w:tc>
        <w:tc>
          <w:tcPr>
            <w:tcW w:w="12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Объем воды</w:t>
            </w:r>
          </w:p>
        </w:tc>
        <w:tc>
          <w:tcPr>
            <w:tcW w:w="127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Масса воды брутто</w:t>
            </w:r>
          </w:p>
        </w:tc>
        <w:tc>
          <w:tcPr>
            <w:tcW w:w="14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Масса воды нетто</w:t>
            </w:r>
          </w:p>
        </w:tc>
      </w:tr>
      <w:tr w:rsidR="00C84FC1" w:rsidRPr="00A76421"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100 гр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348 мл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452 гр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352 гр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348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447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347</w:t>
            </w:r>
          </w:p>
        </w:tc>
      </w:tr>
    </w:tbl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color w:val="1C4587"/>
          <w:sz w:val="28"/>
          <w:szCs w:val="28"/>
          <w:highlight w:val="white"/>
        </w:rPr>
      </w:pPr>
      <w:r w:rsidRPr="00A76421">
        <w:rPr>
          <w:rFonts w:ascii="Times New Roman" w:hAnsi="Times New Roman" w:cs="Times New Roman"/>
          <w:noProof/>
          <w:color w:val="1C4587"/>
          <w:sz w:val="28"/>
          <w:szCs w:val="28"/>
        </w:rPr>
        <w:pict>
          <v:shape id="image4.png" o:spid="_x0000_i1045" type="#_x0000_t75" style="width:99pt;height:66pt;visibility:visible">
            <v:imagedata r:id="rId39" o:title=""/>
          </v:shape>
        </w:pic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Сравните объём воды и раствора соли, а затем массу воды и раствора соли. Сформулируйте свой вывод. 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Вывод.</w:t>
      </w:r>
      <w:r w:rsidRPr="00EE4A4D">
        <w:rPr>
          <w:rFonts w:ascii="Times New Roman" w:hAnsi="Times New Roman" w:cs="Times New Roman"/>
          <w:color w:val="1C4587"/>
          <w:sz w:val="28"/>
          <w:szCs w:val="28"/>
          <w:highlight w:val="white"/>
        </w:rPr>
        <w:t xml:space="preserve"> 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Объемы воды и раствора соли  одинаковы, но масса раствора больше, чем масса воды.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Это интересно.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 Разные вещества при одинаковом объёме имеют разную массу. Это объясняется разной </w:t>
      </w:r>
      <w:r w:rsidRPr="00EE4A4D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плотностью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 этих  веществ. У веществ с более высокой плотностью частицы вещества расположены ближе друг к другу. Чем плотность выше, тем вещество тяжелее.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>Чтобы убедиться, что плотность воды и раствора соли разная, опустите поочередно в каждую емкость яйцо. Результаты занесите в таблицу: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W w:w="893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4961"/>
        <w:gridCol w:w="3969"/>
      </w:tblGrid>
      <w:tr w:rsidR="00C84FC1" w:rsidRPr="00A76421"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Яйцо в ёмкости с раствором соли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Яйцо всплыло</w:t>
            </w:r>
          </w:p>
        </w:tc>
      </w:tr>
      <w:tr w:rsidR="00C84FC1" w:rsidRPr="00A76421"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Яйцо в ёмкости с водой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Яйцо утонуло</w:t>
            </w:r>
          </w:p>
        </w:tc>
      </w:tr>
    </w:tbl>
    <w:p w:rsidR="00C84FC1" w:rsidRPr="00EE4A4D" w:rsidRDefault="00C84FC1" w:rsidP="009373D4">
      <w:pPr>
        <w:pStyle w:val="1"/>
        <w:widowControl w:val="0"/>
        <w:spacing w:line="240" w:lineRule="auto"/>
        <w:ind w:firstLine="708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>Объясните, почему так происходит: так происходит потому, что плотность соленой воды больше, чем плотность чистой воды.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Фотографии о проведении опыта.</w:t>
      </w:r>
    </w:p>
    <w:p w:rsidR="00C84FC1" w:rsidRPr="00EE4A4D" w:rsidRDefault="00C84FC1" w:rsidP="00FF20DE">
      <w:pPr>
        <w:pStyle w:val="1"/>
        <w:widowControl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</w:pP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31.jpg" o:spid="_x0000_i1046" type="#_x0000_t75" style="width:147pt;height:112.5pt;visibility:visible">
            <v:imagedata r:id="rId40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34.jpg" o:spid="_x0000_i1047" type="#_x0000_t75" style="width:2in;height:112.5pt;visibility:visible">
            <v:imagedata r:id="rId41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24.jpg" o:spid="_x0000_i1048" type="#_x0000_t75" style="width:133.5pt;height:108pt;visibility:visible">
            <v:imagedata r:id="rId42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40.jpg" o:spid="_x0000_i1049" type="#_x0000_t75" style="width:141pt;height:105.75pt;visibility:visible">
            <v:imagedata r:id="rId43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36.jpg" o:spid="_x0000_i1050" type="#_x0000_t75" style="width:162pt;height:107.25pt;visibility:visible">
            <v:imagedata r:id="rId44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35.jpg" o:spid="_x0000_i1051" type="#_x0000_t75" style="width:138pt;height:101.25pt;visibility:visible">
            <v:imagedata r:id="rId45" o:title=""/>
          </v:shape>
        </w:pict>
      </w:r>
    </w:p>
    <w:p w:rsidR="00C84FC1" w:rsidRPr="00EE4A4D" w:rsidRDefault="00C84FC1" w:rsidP="009373D4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</w:pPr>
    </w:p>
    <w:p w:rsidR="00C84FC1" w:rsidRPr="00EE4A4D" w:rsidRDefault="00C84FC1" w:rsidP="00FF20DE">
      <w:pPr>
        <w:pStyle w:val="1"/>
        <w:widowControl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</w:pP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29.jpg" o:spid="_x0000_i1052" type="#_x0000_t75" style="width:115.5pt;height:150pt;visibility:visible">
            <v:imagedata r:id="rId46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22.jpg" o:spid="_x0000_i1053" type="#_x0000_t75" style="width:109.5pt;height:149.25pt;visibility:visible">
            <v:imagedata r:id="rId47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41.jpg" o:spid="_x0000_i1054" type="#_x0000_t75" style="width:147.75pt;height:120.75pt;visibility:visible">
            <v:imagedata r:id="rId48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33.jpg" o:spid="_x0000_i1055" type="#_x0000_t75" style="width:104.25pt;height:147pt;visibility:visible">
            <v:imagedata r:id="rId49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18.jpg" o:spid="_x0000_i1056" type="#_x0000_t75" style="width:106.5pt;height:145.5pt;visibility:visible">
            <v:imagedata r:id="rId50" o:title=""/>
          </v:shape>
        </w:pict>
      </w: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20.jpg" o:spid="_x0000_i1057" type="#_x0000_t75" style="width:121.5pt;height:145.5pt;visibility:visible">
            <v:imagedata r:id="rId51" o:title=""/>
          </v:shape>
        </w:pict>
      </w:r>
    </w:p>
    <w:p w:rsidR="00C84FC1" w:rsidRPr="00EE4A4D" w:rsidRDefault="00C84FC1" w:rsidP="009373D4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  <w:t>Эксперимент 4. Что тяжелее: вода или лёд?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84FC1" w:rsidRPr="00EE4A4D" w:rsidRDefault="00C84FC1" w:rsidP="00EE4A4D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>Вы уже знаете, что вода и лёд - разные состояния одного вещества. Одинакова ли их масса?</w:t>
      </w:r>
    </w:p>
    <w:p w:rsidR="00C84FC1" w:rsidRPr="00EE4A4D" w:rsidRDefault="00C84FC1" w:rsidP="00EE4A4D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Цель.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 Выявить, что тяжелее вода или лёд?</w:t>
      </w:r>
    </w:p>
    <w:p w:rsidR="00C84FC1" w:rsidRPr="00EE4A4D" w:rsidRDefault="00C84FC1" w:rsidP="00EE4A4D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Оборудование.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 Мерная ёмкость, весы. </w:t>
      </w:r>
    </w:p>
    <w:p w:rsidR="00C84FC1" w:rsidRPr="00EE4A4D" w:rsidRDefault="00C84FC1" w:rsidP="00EE4A4D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 xml:space="preserve">Инструкция. 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>Наберите в мерн</w:t>
      </w:r>
      <w:bookmarkStart w:id="0" w:name="_GoBack"/>
      <w:bookmarkEnd w:id="0"/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ую ёмкость воду и измерьте её (воды) объем и массу. Поставьте емкость с водой в морозильную камеру. После того как вода замерзнет, измерьте объем и массу полученного льда. Данные занесите в таблицу. </w:t>
      </w:r>
    </w:p>
    <w:tbl>
      <w:tblPr>
        <w:tblW w:w="9781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276"/>
        <w:gridCol w:w="1276"/>
        <w:gridCol w:w="1276"/>
        <w:gridCol w:w="1417"/>
        <w:gridCol w:w="1418"/>
        <w:gridCol w:w="1559"/>
        <w:gridCol w:w="1559"/>
      </w:tblGrid>
      <w:tr w:rsidR="00C84FC1" w:rsidRPr="00A76421">
        <w:trPr>
          <w:trHeight w:val="440"/>
        </w:trPr>
        <w:tc>
          <w:tcPr>
            <w:tcW w:w="1276" w:type="dxa"/>
            <w:vMerge w:val="restart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Масса пустой ёмкости</w:t>
            </w:r>
          </w:p>
        </w:tc>
        <w:tc>
          <w:tcPr>
            <w:tcW w:w="3969" w:type="dxa"/>
            <w:gridSpan w:val="3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4536" w:type="dxa"/>
            <w:gridSpan w:val="3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Лёд</w:t>
            </w:r>
          </w:p>
        </w:tc>
      </w:tr>
      <w:tr w:rsidR="00C84FC1" w:rsidRPr="00A76421">
        <w:trPr>
          <w:trHeight w:val="440"/>
        </w:trPr>
        <w:tc>
          <w:tcPr>
            <w:tcW w:w="1276" w:type="dxa"/>
            <w:vMerge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27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Объем воды</w:t>
            </w:r>
          </w:p>
        </w:tc>
        <w:tc>
          <w:tcPr>
            <w:tcW w:w="127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Масса воды брутто</w:t>
            </w:r>
          </w:p>
        </w:tc>
        <w:tc>
          <w:tcPr>
            <w:tcW w:w="141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Масса воды нетто</w:t>
            </w:r>
          </w:p>
        </w:tc>
        <w:tc>
          <w:tcPr>
            <w:tcW w:w="14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Объем льда</w:t>
            </w:r>
          </w:p>
        </w:tc>
        <w:tc>
          <w:tcPr>
            <w:tcW w:w="155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Масса льда брутто</w:t>
            </w:r>
          </w:p>
        </w:tc>
        <w:tc>
          <w:tcPr>
            <w:tcW w:w="155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Масса льда нетто</w:t>
            </w:r>
          </w:p>
        </w:tc>
      </w:tr>
      <w:tr w:rsidR="00C84FC1" w:rsidRPr="00A76421"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4 г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211 мл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215 мл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211 мл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208 мл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213 мл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208 мл</w:t>
            </w:r>
          </w:p>
        </w:tc>
      </w:tr>
    </w:tbl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Сравните массу льда и воды, а после этого объём льда и воды. Что это значит? </w:t>
      </w:r>
    </w:p>
    <w:p w:rsidR="00C84FC1" w:rsidRPr="00EE4A4D" w:rsidRDefault="00C84FC1" w:rsidP="009373D4">
      <w:pPr>
        <w:pStyle w:val="1"/>
        <w:widowControl w:val="0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Вывод. Вода тяжелее льда.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Как узнать объем льда, если пластиковая ёмкость, в которой вы замораживали воду треснула? Примените способ, который использовал древний ученый Архимед. Извлеките лёд и полностью погрузите его в мерный сосуд с холодной водой. То, на сколько увеличился объем воды в сосуде и есть объем льда.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_x0000_i1058" type="#_x0000_t75" alt="молли1.png" style="width:74.25pt;height:52.5pt;visibility:visible">
            <v:imagedata r:id="rId27" o:title=""/>
          </v:shape>
        </w:pict>
      </w: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Это интересно: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 Все вещества в твердом состоянии тяжелее, чем в жидком. Кроме воды. Подумайте, какое значение эта уникальная особенность воды имеет для живой природы в регионах с холодной зимой? Свое мнение запишите ниже.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84FC1" w:rsidRPr="00EE4A4D" w:rsidRDefault="00C84FC1" w:rsidP="00FF20DE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image3.jpg" o:spid="_x0000_i1059" type="#_x0000_t75" style="width:88.5pt;height:147.75pt;visibility:visible">
            <v:imagedata r:id="rId52" o:title=""/>
          </v:shape>
        </w:pict>
      </w: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image2.jpg" o:spid="_x0000_i1060" type="#_x0000_t75" style="width:98.25pt;height:147.75pt;visibility:visible">
            <v:imagedata r:id="rId53" o:title=""/>
          </v:shape>
        </w:pict>
      </w: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image25.jpg" o:spid="_x0000_i1061" type="#_x0000_t75" style="width:111pt;height:147.75pt;visibility:visible">
            <v:imagedata r:id="rId54" o:title=""/>
          </v:shape>
        </w:pic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  <w:t xml:space="preserve">Эксперимент 5. Куда исчезает вода?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6421"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image14.png" o:spid="_x0000_i1062" type="#_x0000_t75" style="width:82.5pt;height:82.5pt;visibility:visible">
            <v:imagedata r:id="rId55" o:title=""/>
          </v:shape>
        </w:pic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Изучив свойства воды, мы можем предположить, что вода ...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</w:rPr>
        <w:t>Цель.</w:t>
      </w:r>
      <w:r w:rsidRPr="00EE4A4D">
        <w:rPr>
          <w:rFonts w:ascii="Times New Roman" w:hAnsi="Times New Roman" w:cs="Times New Roman"/>
          <w:sz w:val="28"/>
          <w:szCs w:val="28"/>
        </w:rPr>
        <w:t xml:space="preserve"> Выявить, куда исчезает вода в вазе с цветами.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</w:rPr>
        <w:t>Оборудование.</w:t>
      </w:r>
      <w:r w:rsidRPr="00EE4A4D">
        <w:rPr>
          <w:rFonts w:ascii="Times New Roman" w:hAnsi="Times New Roman" w:cs="Times New Roman"/>
          <w:color w:val="1C4587"/>
          <w:sz w:val="28"/>
          <w:szCs w:val="28"/>
        </w:rPr>
        <w:t xml:space="preserve"> </w:t>
      </w:r>
      <w:r w:rsidRPr="00EE4A4D">
        <w:rPr>
          <w:rFonts w:ascii="Times New Roman" w:hAnsi="Times New Roman" w:cs="Times New Roman"/>
          <w:sz w:val="28"/>
          <w:szCs w:val="28"/>
        </w:rPr>
        <w:t xml:space="preserve">Три мерных емкости, букет цветов, растительное масло.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</w:rPr>
        <w:t>Инструкция.</w:t>
      </w:r>
      <w:r w:rsidRPr="00EE4A4D">
        <w:rPr>
          <w:rFonts w:ascii="Times New Roman" w:hAnsi="Times New Roman" w:cs="Times New Roman"/>
          <w:b/>
          <w:bCs/>
          <w:color w:val="1155CC"/>
          <w:sz w:val="28"/>
          <w:szCs w:val="28"/>
        </w:rPr>
        <w:t xml:space="preserve">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Возьмите три мерных ёмкости и налейте в каждую 300 мл воды. Выполните действия, указанные в таблице. Перед началом эксперимента запишите свои предположения. Зафиксируйте результаты после 3 дней наблюдений.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701"/>
        <w:gridCol w:w="2977"/>
        <w:gridCol w:w="2977"/>
        <w:gridCol w:w="2126"/>
      </w:tblGrid>
      <w:tr w:rsidR="00C84FC1" w:rsidRPr="00A76421">
        <w:tc>
          <w:tcPr>
            <w:tcW w:w="170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№ ёмкости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что необходимо делать в ходе эксперимента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предположение, что будет происходить с водой</w:t>
            </w:r>
          </w:p>
        </w:tc>
        <w:tc>
          <w:tcPr>
            <w:tcW w:w="2126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объем оставшейся воды после 3 дней (1.12)</w:t>
            </w:r>
          </w:p>
        </w:tc>
      </w:tr>
      <w:tr w:rsidR="00C84FC1" w:rsidRPr="00A76421">
        <w:tc>
          <w:tcPr>
            <w:tcW w:w="170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 xml:space="preserve">1 ёмкость 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 xml:space="preserve">оставили без изменений </w:t>
            </w:r>
          </w:p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Вода будет испаряться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275 мл</w:t>
            </w:r>
          </w:p>
        </w:tc>
      </w:tr>
      <w:tr w:rsidR="00C84FC1" w:rsidRPr="00A76421">
        <w:tc>
          <w:tcPr>
            <w:tcW w:w="170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2 ёмкость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добавили растительное масло, чтобы оно полностью покрывало воду</w:t>
            </w:r>
          </w:p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Вода не будет испаряться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295 мл</w:t>
            </w:r>
          </w:p>
        </w:tc>
      </w:tr>
      <w:tr w:rsidR="00C84FC1" w:rsidRPr="00A76421">
        <w:tc>
          <w:tcPr>
            <w:tcW w:w="170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 xml:space="preserve">3 ёмкость 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 xml:space="preserve">поставили цветы и после этого добавили растительное масло в воду так, чтобы она была покрыта полностью 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Вода будет испаряться быстрее всего</w:t>
            </w:r>
          </w:p>
        </w:tc>
        <w:tc>
          <w:tcPr>
            <w:tcW w:w="21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280 мл</w:t>
            </w:r>
          </w:p>
        </w:tc>
      </w:tr>
    </w:tbl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_x0000_i1063" type="#_x0000_t75" alt="молли1.png" style="width:74.25pt;height:52.5pt;visibility:visible">
            <v:imagedata r:id="rId27" o:title=""/>
          </v:shape>
        </w:pic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Как вы думаете, для чего в воду добавили растительное масло?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Мы думаем, что масло добавили для того, чтобы вода не испарялась.</w:t>
      </w:r>
    </w:p>
    <w:p w:rsidR="00C84FC1" w:rsidRPr="00EE4A4D" w:rsidRDefault="00C84FC1" w:rsidP="009373D4">
      <w:pPr>
        <w:pStyle w:val="1"/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В каких емкостях количество воды уменьшилось? В какой ёмкости осталось меньше всего воды? Куда она исчезла?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</w:rPr>
        <w:t>Вывод.</w:t>
      </w:r>
      <w:r w:rsidRPr="00EE4A4D">
        <w:rPr>
          <w:rFonts w:ascii="Times New Roman" w:hAnsi="Times New Roman" w:cs="Times New Roman"/>
          <w:sz w:val="28"/>
          <w:szCs w:val="28"/>
        </w:rPr>
        <w:t xml:space="preserve"> Больше всего количество воды уменьшилось в стакане, который оставили без изменений. Менее всего в стакане с добавлением подсолнечного масла. На немного количество воды уменьшилось в стакане с цветами. Вода испарилась.</w:t>
      </w:r>
      <w:r w:rsidRPr="00EE4A4D">
        <w:rPr>
          <w:rFonts w:ascii="Times New Roman" w:hAnsi="Times New Roman" w:cs="Times New Roman"/>
          <w:sz w:val="28"/>
          <w:szCs w:val="28"/>
        </w:rPr>
        <w:br/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color w:val="1C4587"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</w:rPr>
        <w:t xml:space="preserve">Фотографии о ходе эксперимента.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color w:val="1C4587"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</w:rPr>
        <w:t>День 1.                                                День 3.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color w:val="1C4587"/>
          <w:sz w:val="28"/>
          <w:szCs w:val="28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color w:val="1C4587"/>
          <w:sz w:val="28"/>
          <w:szCs w:val="28"/>
        </w:rPr>
      </w:pPr>
      <w:r w:rsidRPr="00A76421">
        <w:rPr>
          <w:rFonts w:ascii="Times New Roman" w:hAnsi="Times New Roman" w:cs="Times New Roman"/>
          <w:b/>
          <w:bCs/>
          <w:noProof/>
          <w:color w:val="1C4587"/>
          <w:sz w:val="28"/>
          <w:szCs w:val="28"/>
        </w:rPr>
        <w:pict>
          <v:shape id="image38.jpg" o:spid="_x0000_i1064" type="#_x0000_t75" style="width:149.25pt;height:114pt;visibility:visible">
            <v:imagedata r:id="rId56" o:title=""/>
          </v:shape>
        </w:pict>
      </w: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</w:rPr>
        <w:t xml:space="preserve"> </w:t>
      </w:r>
      <w:r w:rsidRPr="00EE4A4D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image9.jpg" o:spid="_x0000_i1065" type="#_x0000_t75" style="width:147.75pt;height:114pt;visibility:visible">
            <v:imagedata r:id="rId57" o:title=""/>
          </v:shape>
        </w:pic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  <w:t xml:space="preserve">Эксперимент 6. Возможна ли жизнь без воды?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4A4D"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  <w:t xml:space="preserve">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</w:rPr>
        <w:t>Цель.</w:t>
      </w:r>
      <w:r w:rsidRPr="00EE4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4A4D">
        <w:rPr>
          <w:rFonts w:ascii="Times New Roman" w:hAnsi="Times New Roman" w:cs="Times New Roman"/>
          <w:sz w:val="28"/>
          <w:szCs w:val="28"/>
        </w:rPr>
        <w:t>Выявить, является ли вода необходимым веществом для жизни растений.</w:t>
      </w:r>
      <w:r w:rsidRPr="00EE4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Оборудование.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Два горшочка с заранее пророщенными семенами овса. </w:t>
      </w:r>
      <w:hyperlink r:id="rId58">
        <w:r w:rsidRPr="00EE4A4D">
          <w:rPr>
            <w:rFonts w:ascii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Инструкция “Как прорастить овёс”</w:t>
        </w:r>
      </w:hyperlink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Инструкция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 xml:space="preserve">. Разместите рядом два контейнера с пророщенным овсом. Растения в одном контейнере поливайте по мере высыхания почвы, а в другом оставьте без полива. Проводите наблюдения в течение 7 дней. Результаты заносите в таблицу.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tbl>
      <w:tblPr>
        <w:tblW w:w="8069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123"/>
        <w:gridCol w:w="2835"/>
        <w:gridCol w:w="4111"/>
      </w:tblGrid>
      <w:tr w:rsidR="00C84FC1" w:rsidRPr="00A76421">
        <w:trPr>
          <w:trHeight w:val="440"/>
        </w:trPr>
        <w:tc>
          <w:tcPr>
            <w:tcW w:w="1123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полив по мере высыхания почвы</w:t>
            </w:r>
          </w:p>
        </w:tc>
        <w:tc>
          <w:tcPr>
            <w:tcW w:w="4111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без полива</w:t>
            </w:r>
          </w:p>
        </w:tc>
      </w:tr>
      <w:tr w:rsidR="00C84FC1" w:rsidRPr="00A76421">
        <w:trPr>
          <w:trHeight w:val="440"/>
        </w:trPr>
        <w:tc>
          <w:tcPr>
            <w:tcW w:w="1123" w:type="dxa"/>
            <w:vMerge w:val="restart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694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7642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image37.jpg" o:spid="_x0000_i1066" type="#_x0000_t75" style="width:165.75pt;height:137.25pt;visibility:visible">
                  <v:imagedata r:id="rId59" o:title=""/>
                </v:shape>
              </w:pict>
            </w:r>
          </w:p>
        </w:tc>
      </w:tr>
      <w:tr w:rsidR="00C84FC1" w:rsidRPr="00A76421">
        <w:trPr>
          <w:trHeight w:val="440"/>
        </w:trPr>
        <w:tc>
          <w:tcPr>
            <w:tcW w:w="1123" w:type="dxa"/>
            <w:vMerge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Внешний вид овса остался без изменений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Внешний вид овса остался без изменений</w:t>
            </w:r>
          </w:p>
        </w:tc>
      </w:tr>
      <w:tr w:rsidR="00C84FC1" w:rsidRPr="00A76421">
        <w:trPr>
          <w:trHeight w:val="440"/>
        </w:trPr>
        <w:tc>
          <w:tcPr>
            <w:tcW w:w="1123" w:type="dxa"/>
            <w:vMerge w:val="restart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4 день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7642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image23.jpg" o:spid="_x0000_i1067" type="#_x0000_t75" style="width:107.25pt;height:120.75pt;visibility:visible">
                  <v:imagedata r:id="rId60" o:title=""/>
                </v:shape>
              </w:pic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7642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image11.jpg" o:spid="_x0000_i1068" type="#_x0000_t75" style="width:107.25pt;height:134.25pt;visibility:visible">
                  <v:imagedata r:id="rId61" o:title=""/>
                </v:shape>
              </w:pict>
            </w:r>
          </w:p>
        </w:tc>
      </w:tr>
      <w:tr w:rsidR="00C84FC1" w:rsidRPr="00A76421">
        <w:trPr>
          <w:trHeight w:val="440"/>
        </w:trPr>
        <w:tc>
          <w:tcPr>
            <w:tcW w:w="1123" w:type="dxa"/>
            <w:vMerge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Овес начал вянуть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Внешний вид овса остался без изменений</w:t>
            </w:r>
          </w:p>
        </w:tc>
      </w:tr>
      <w:tr w:rsidR="00C84FC1" w:rsidRPr="00A76421">
        <w:trPr>
          <w:trHeight w:val="440"/>
        </w:trPr>
        <w:tc>
          <w:tcPr>
            <w:tcW w:w="1123" w:type="dxa"/>
            <w:vMerge w:val="restart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7 день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7642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image15.jpg" o:spid="_x0000_i1069" type="#_x0000_t75" style="width:143.25pt;height:84pt;visibility:visible">
                  <v:imagedata r:id="rId62" o:title=""/>
                </v:shape>
              </w:pic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7642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image7.jpg" o:spid="_x0000_i1070" type="#_x0000_t75" style="width:107.25pt;height:87pt;visibility:visible">
                  <v:imagedata r:id="rId63" o:title=""/>
                </v:shape>
              </w:pict>
            </w:r>
          </w:p>
        </w:tc>
      </w:tr>
      <w:tr w:rsidR="00C84FC1" w:rsidRPr="00A76421">
        <w:trPr>
          <w:trHeight w:val="440"/>
        </w:trPr>
        <w:tc>
          <w:tcPr>
            <w:tcW w:w="1123" w:type="dxa"/>
            <w:vMerge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Листья овса окончательно завяли</w:t>
            </w:r>
          </w:p>
        </w:tc>
        <w:tc>
          <w:tcPr>
            <w:tcW w:w="41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Овес сочный и высокий</w:t>
            </w:r>
          </w:p>
        </w:tc>
      </w:tr>
    </w:tbl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Вывод.</w:t>
      </w:r>
      <w:r w:rsidRPr="00EE4A4D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Этим опытом мы выявили, что вода жизненно необходима для жизни растений.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  <w:shd w:val="clear" w:color="auto" w:fill="4A86E8"/>
        </w:rPr>
        <w:t>Эксперимент 7. Любая вода пригодна для жизни?</w:t>
      </w:r>
    </w:p>
    <w:p w:rsidR="00C84FC1" w:rsidRPr="00EE4A4D" w:rsidRDefault="00C84FC1" w:rsidP="009373D4">
      <w:pPr>
        <w:pStyle w:val="1"/>
        <w:widowControl w:val="0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</w:rPr>
        <w:t>Цель.</w:t>
      </w:r>
      <w:r w:rsidRPr="00EE4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4A4D">
        <w:rPr>
          <w:rFonts w:ascii="Times New Roman" w:hAnsi="Times New Roman" w:cs="Times New Roman"/>
          <w:sz w:val="28"/>
          <w:szCs w:val="28"/>
        </w:rPr>
        <w:t>Выявить, вся ли вода подходит для жизни?</w:t>
      </w:r>
      <w:r w:rsidRPr="00EE4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 xml:space="preserve">Оборудование. 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>Два букета цветов, две ёмкости, поваренная соль.</w:t>
      </w:r>
    </w:p>
    <w:p w:rsidR="00C84FC1" w:rsidRPr="00EE4A4D" w:rsidRDefault="00C84FC1" w:rsidP="009373D4">
      <w:pPr>
        <w:pStyle w:val="1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  <w:highlight w:val="white"/>
        </w:rPr>
        <w:t>Инструкция</w:t>
      </w:r>
      <w:r w:rsidRPr="00EE4A4D">
        <w:rPr>
          <w:rFonts w:ascii="Times New Roman" w:hAnsi="Times New Roman" w:cs="Times New Roman"/>
          <w:sz w:val="28"/>
          <w:szCs w:val="28"/>
          <w:highlight w:val="white"/>
        </w:rPr>
        <w:t>. Возьмите две ёмкости. Налейте в каждую из них по 500 мл воды. В одну ёмкость добавьте полную столовую ложку соли и размешайте. Поставьте в каждую ёмкость цветы. Проводите наблюдения в течение учебного дня. Результаты заносите в таблицу.</w:t>
      </w:r>
    </w:p>
    <w:tbl>
      <w:tblPr>
        <w:tblW w:w="8211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265"/>
        <w:gridCol w:w="3118"/>
        <w:gridCol w:w="3828"/>
      </w:tblGrid>
      <w:tr w:rsidR="00C84FC1" w:rsidRPr="00A76421">
        <w:trPr>
          <w:trHeight w:val="440"/>
        </w:trPr>
        <w:tc>
          <w:tcPr>
            <w:tcW w:w="126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солёная вода</w:t>
            </w:r>
          </w:p>
        </w:tc>
        <w:tc>
          <w:tcPr>
            <w:tcW w:w="382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пресная вода</w:t>
            </w:r>
          </w:p>
        </w:tc>
      </w:tr>
      <w:tr w:rsidR="00C84FC1" w:rsidRPr="00A76421">
        <w:trPr>
          <w:trHeight w:val="440"/>
        </w:trPr>
        <w:tc>
          <w:tcPr>
            <w:tcW w:w="1265" w:type="dxa"/>
            <w:vMerge w:val="restart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через 1 час</w:t>
            </w:r>
          </w:p>
        </w:tc>
        <w:tc>
          <w:tcPr>
            <w:tcW w:w="694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7642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image21.jpg" o:spid="_x0000_i1071" type="#_x0000_t75" style="width:152.25pt;height:111pt;visibility:visible">
                  <v:imagedata r:id="rId64" o:title=""/>
                </v:shape>
              </w:pict>
            </w:r>
          </w:p>
        </w:tc>
      </w:tr>
      <w:tr w:rsidR="00C84FC1" w:rsidRPr="00A76421">
        <w:trPr>
          <w:trHeight w:val="440"/>
        </w:trPr>
        <w:tc>
          <w:tcPr>
            <w:tcW w:w="1265" w:type="dxa"/>
            <w:vMerge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Вид цветов остался без изменений</w:t>
            </w:r>
          </w:p>
        </w:tc>
        <w:tc>
          <w:tcPr>
            <w:tcW w:w="38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Вид цветов остался без изменений</w:t>
            </w:r>
          </w:p>
        </w:tc>
      </w:tr>
      <w:tr w:rsidR="00C84FC1" w:rsidRPr="00A76421">
        <w:trPr>
          <w:trHeight w:val="440"/>
        </w:trPr>
        <w:tc>
          <w:tcPr>
            <w:tcW w:w="1265" w:type="dxa"/>
            <w:vMerge w:val="restart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через 3 часа</w:t>
            </w:r>
          </w:p>
        </w:tc>
        <w:tc>
          <w:tcPr>
            <w:tcW w:w="694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7642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image32.jpg" o:spid="_x0000_i1072" type="#_x0000_t75" style="width:170.25pt;height:107.25pt;visibility:visible">
                  <v:imagedata r:id="rId65" o:title=""/>
                </v:shape>
              </w:pict>
            </w:r>
          </w:p>
        </w:tc>
      </w:tr>
      <w:tr w:rsidR="00C84FC1" w:rsidRPr="00A76421">
        <w:trPr>
          <w:trHeight w:val="440"/>
        </w:trPr>
        <w:tc>
          <w:tcPr>
            <w:tcW w:w="1265" w:type="dxa"/>
            <w:vMerge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Вид цветов остался без изменений</w:t>
            </w:r>
          </w:p>
        </w:tc>
        <w:tc>
          <w:tcPr>
            <w:tcW w:w="38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Вид цветов остался без изменений</w:t>
            </w:r>
          </w:p>
        </w:tc>
      </w:tr>
      <w:tr w:rsidR="00C84FC1" w:rsidRPr="00A76421">
        <w:trPr>
          <w:trHeight w:val="440"/>
        </w:trPr>
        <w:tc>
          <w:tcPr>
            <w:tcW w:w="1265" w:type="dxa"/>
            <w:vMerge w:val="restart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через 5 часов</w:t>
            </w:r>
          </w:p>
        </w:tc>
        <w:tc>
          <w:tcPr>
            <w:tcW w:w="694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7642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image1.jpg" o:spid="_x0000_i1073" type="#_x0000_t75" style="width:2in;height:96pt;visibility:visible">
                  <v:imagedata r:id="rId66" o:title=""/>
                </v:shape>
              </w:pict>
            </w:r>
          </w:p>
        </w:tc>
      </w:tr>
      <w:tr w:rsidR="00C84FC1" w:rsidRPr="00A76421">
        <w:trPr>
          <w:trHeight w:val="440"/>
        </w:trPr>
        <w:tc>
          <w:tcPr>
            <w:tcW w:w="1265" w:type="dxa"/>
            <w:vMerge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Цветок немного завял</w:t>
            </w:r>
          </w:p>
        </w:tc>
        <w:tc>
          <w:tcPr>
            <w:tcW w:w="38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Вид цветов остался без изменений</w:t>
            </w:r>
          </w:p>
        </w:tc>
      </w:tr>
      <w:tr w:rsidR="00C84FC1" w:rsidRPr="00A76421">
        <w:trPr>
          <w:trHeight w:val="440"/>
        </w:trPr>
        <w:tc>
          <w:tcPr>
            <w:tcW w:w="1265" w:type="dxa"/>
            <w:vMerge w:val="restart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</w:rPr>
              <w:t>на следующий день</w:t>
            </w:r>
          </w:p>
        </w:tc>
        <w:tc>
          <w:tcPr>
            <w:tcW w:w="694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A76421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image30.jpg" o:spid="_x0000_i1074" type="#_x0000_t75" style="width:210.75pt;height:138pt;visibility:visible">
                  <v:imagedata r:id="rId67" o:title=""/>
                </v:shape>
              </w:pict>
            </w:r>
          </w:p>
        </w:tc>
      </w:tr>
      <w:tr w:rsidR="00C84FC1" w:rsidRPr="00A76421">
        <w:trPr>
          <w:trHeight w:val="440"/>
        </w:trPr>
        <w:tc>
          <w:tcPr>
            <w:tcW w:w="1265" w:type="dxa"/>
            <w:vMerge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Цветок стал вялым</w:t>
            </w:r>
          </w:p>
        </w:tc>
        <w:tc>
          <w:tcPr>
            <w:tcW w:w="38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4FC1" w:rsidRPr="00EE4A4D" w:rsidRDefault="00C84FC1" w:rsidP="009373D4">
            <w:pPr>
              <w:pStyle w:val="1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E4A4D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Внешний вид цветка не изменился</w:t>
            </w:r>
          </w:p>
        </w:tc>
      </w:tr>
    </w:tbl>
    <w:p w:rsidR="00C84FC1" w:rsidRPr="00EE4A4D" w:rsidRDefault="00C84FC1" w:rsidP="00FF20D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color w:val="1C4587"/>
          <w:sz w:val="28"/>
          <w:szCs w:val="28"/>
        </w:rPr>
        <w:t xml:space="preserve">Вывод. </w:t>
      </w:r>
      <w:r w:rsidRPr="00EE4A4D">
        <w:rPr>
          <w:rFonts w:ascii="Times New Roman" w:hAnsi="Times New Roman" w:cs="Times New Roman"/>
          <w:b/>
          <w:bCs/>
          <w:sz w:val="28"/>
          <w:szCs w:val="28"/>
        </w:rPr>
        <w:t>Оказывается, очень соленая вода не пригодна для жизни растений.</w:t>
      </w:r>
    </w:p>
    <w:p w:rsidR="00C84FC1" w:rsidRPr="00EE4A4D" w:rsidRDefault="00C84FC1" w:rsidP="00FF20DE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EE4A4D">
        <w:rPr>
          <w:rFonts w:ascii="Times New Roman" w:hAnsi="Times New Roman" w:cs="Times New Roman"/>
          <w:b/>
          <w:bCs/>
          <w:sz w:val="28"/>
          <w:szCs w:val="28"/>
        </w:rPr>
        <w:t xml:space="preserve">На следующем этапе </w:t>
      </w:r>
      <w:r w:rsidRPr="00EE4A4D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«Капля по капле»</w:t>
      </w:r>
      <w:r w:rsidRPr="00EE4A4D">
        <w:rPr>
          <w:rFonts w:ascii="Times New Roman" w:hAnsi="Times New Roman" w:cs="Times New Roman"/>
          <w:b/>
          <w:bCs/>
          <w:sz w:val="28"/>
          <w:szCs w:val="28"/>
        </w:rPr>
        <w:t xml:space="preserve"> нам предстояло выяснить:</w:t>
      </w:r>
    </w:p>
    <w:p w:rsidR="00C84FC1" w:rsidRPr="00EE4A4D" w:rsidRDefault="00C84FC1" w:rsidP="00FF20DE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сколько воды тратит человек;</w:t>
      </w:r>
    </w:p>
    <w:p w:rsidR="00C84FC1" w:rsidRPr="00EE4A4D" w:rsidRDefault="00C84FC1" w:rsidP="00FF20DE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как экономить воду;</w:t>
      </w:r>
    </w:p>
    <w:p w:rsidR="00C84FC1" w:rsidRPr="00EE4A4D" w:rsidRDefault="00C84FC1" w:rsidP="00FF20DE">
      <w:pPr>
        <w:numPr>
          <w:ilvl w:val="0"/>
          <w:numId w:val="13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сколько воды можно сберечь.</w:t>
      </w:r>
    </w:p>
    <w:p w:rsidR="00C84FC1" w:rsidRPr="00EE4A4D" w:rsidRDefault="00C84FC1" w:rsidP="00EE4A4D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Мы узнали у своих одноклассников, </w:t>
      </w:r>
      <w:r w:rsidRPr="00EE4A4D">
        <w:rPr>
          <w:rFonts w:ascii="Times New Roman" w:hAnsi="Times New Roman" w:cs="Times New Roman"/>
          <w:color w:val="FF8C00"/>
          <w:sz w:val="28"/>
          <w:szCs w:val="28"/>
        </w:rPr>
        <w:t>сколько воды их семьи тратят ежедневно</w:t>
      </w:r>
      <w:r w:rsidRPr="00EE4A4D">
        <w:rPr>
          <w:rFonts w:ascii="Times New Roman" w:hAnsi="Times New Roman" w:cs="Times New Roman"/>
          <w:sz w:val="28"/>
          <w:szCs w:val="28"/>
        </w:rPr>
        <w:t xml:space="preserve">. Для этого распечатали </w:t>
      </w:r>
      <w:hyperlink r:id="rId68" w:history="1">
        <w:r w:rsidRPr="00EE4A4D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Анкету 1</w:t>
        </w:r>
      </w:hyperlink>
      <w:r w:rsidRPr="00EE4A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4A4D">
        <w:rPr>
          <w:rFonts w:ascii="Times New Roman" w:hAnsi="Times New Roman" w:cs="Times New Roman"/>
          <w:sz w:val="28"/>
          <w:szCs w:val="28"/>
        </w:rPr>
        <w:t xml:space="preserve">и раздали ее ребятам для заполнения дома вместе с родителями. Затем с </w:t>
      </w:r>
      <w:r w:rsidRPr="00EE4A4D">
        <w:rPr>
          <w:rFonts w:ascii="Times New Roman" w:hAnsi="Times New Roman" w:cs="Times New Roman"/>
          <w:b/>
          <w:bCs/>
          <w:color w:val="FF8C00"/>
          <w:sz w:val="28"/>
          <w:szCs w:val="28"/>
        </w:rPr>
        <w:t>6 по 12 декабря</w:t>
      </w:r>
      <w:r w:rsidRPr="00EE4A4D">
        <w:rPr>
          <w:rFonts w:ascii="Times New Roman" w:hAnsi="Times New Roman" w:cs="Times New Roman"/>
          <w:sz w:val="28"/>
          <w:szCs w:val="28"/>
        </w:rPr>
        <w:t xml:space="preserve"> со своими одноклассниками приняли участие в </w:t>
      </w:r>
      <w:r w:rsidRPr="00EE4A4D">
        <w:rPr>
          <w:rFonts w:ascii="Times New Roman" w:hAnsi="Times New Roman" w:cs="Times New Roman"/>
          <w:b/>
          <w:bCs/>
          <w:color w:val="FF8C00"/>
          <w:sz w:val="28"/>
          <w:szCs w:val="28"/>
        </w:rPr>
        <w:t>эксперименте по бережному использованию воды</w:t>
      </w:r>
      <w:r w:rsidRPr="00EE4A4D">
        <w:rPr>
          <w:rFonts w:ascii="Times New Roman" w:hAnsi="Times New Roman" w:cs="Times New Roman"/>
          <w:sz w:val="28"/>
          <w:szCs w:val="28"/>
        </w:rPr>
        <w:t xml:space="preserve">: предложили ребятам в течение 1 недели бережно расходовать воду. Показания счетчика мы заносили   в </w:t>
      </w:r>
      <w:hyperlink r:id="rId69" w:history="1">
        <w:r w:rsidRPr="00EE4A4D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Анкету № 2</w:t>
        </w:r>
      </w:hyperlink>
      <w:r w:rsidRPr="00EE4A4D">
        <w:rPr>
          <w:rFonts w:ascii="Times New Roman" w:hAnsi="Times New Roman" w:cs="Times New Roman"/>
          <w:sz w:val="28"/>
          <w:szCs w:val="28"/>
        </w:rPr>
        <w:t xml:space="preserve"> в день начала и в день завершения эксперимента. Заполнили общую таблицу </w:t>
      </w:r>
      <w:hyperlink r:id="rId70" w:anchor="gid=0" w:tgtFrame="_blank" w:history="1">
        <w:r w:rsidRPr="00EE4A4D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Сколько воды можно сберечь?</w:t>
        </w:r>
      </w:hyperlink>
      <w:r w:rsidRPr="00EE4A4D">
        <w:rPr>
          <w:rFonts w:ascii="Times New Roman" w:hAnsi="Times New Roman" w:cs="Times New Roman"/>
          <w:sz w:val="28"/>
          <w:szCs w:val="28"/>
        </w:rPr>
        <w:t xml:space="preserve"> И узнали, что экономить воду не только нужно, но и возможно! </w:t>
      </w:r>
    </w:p>
    <w:p w:rsidR="00C84FC1" w:rsidRPr="00EE4A4D" w:rsidRDefault="00C84FC1" w:rsidP="00EE4A4D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Обсудили результаты экономии воды на </w:t>
      </w:r>
      <w:hyperlink r:id="rId71" w:history="1">
        <w:r w:rsidRPr="00EE4A4D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форуме проекта</w:t>
        </w:r>
      </w:hyperlink>
      <w:r w:rsidRPr="00EE4A4D">
        <w:rPr>
          <w:rFonts w:ascii="Times New Roman" w:hAnsi="Times New Roman" w:cs="Times New Roman"/>
          <w:sz w:val="28"/>
          <w:szCs w:val="28"/>
        </w:rPr>
        <w:t>.</w:t>
      </w:r>
    </w:p>
    <w:p w:rsidR="00C84FC1" w:rsidRPr="00EE4A4D" w:rsidRDefault="00C84FC1" w:rsidP="00EE4A4D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Разработали и провели </w:t>
      </w:r>
      <w:r w:rsidRPr="00EE4A4D">
        <w:rPr>
          <w:rFonts w:ascii="Times New Roman" w:hAnsi="Times New Roman" w:cs="Times New Roman"/>
          <w:b/>
          <w:bCs/>
          <w:color w:val="FF8C00"/>
          <w:sz w:val="28"/>
          <w:szCs w:val="28"/>
        </w:rPr>
        <w:t>акцию «Береги воду!»</w:t>
      </w:r>
      <w:r w:rsidRPr="00EE4A4D">
        <w:rPr>
          <w:rFonts w:ascii="Times New Roman" w:hAnsi="Times New Roman" w:cs="Times New Roman"/>
          <w:sz w:val="28"/>
          <w:szCs w:val="28"/>
        </w:rPr>
        <w:t xml:space="preserve">. Подготовьте отчет о вашей акции с помощью сервиса Lino.  </w:t>
      </w:r>
    </w:p>
    <w:p w:rsidR="00C84FC1" w:rsidRPr="00EE4A4D" w:rsidRDefault="00C84FC1" w:rsidP="00FF20D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Рисунок 33" o:spid="_x0000_i1075" type="#_x0000_t75" style="width:372pt;height:247.5pt;visibility:visible">
            <v:imagedata r:id="rId72" o:title=""/>
            <o:lock v:ext="edit" aspectratio="f"/>
          </v:shape>
        </w:pict>
      </w:r>
    </w:p>
    <w:p w:rsidR="00C84FC1" w:rsidRPr="00EE4A4D" w:rsidRDefault="00C84FC1" w:rsidP="00FF20DE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Приняли участие в разработке </w:t>
      </w:r>
      <w:r w:rsidRPr="00EE4A4D">
        <w:rPr>
          <w:rFonts w:ascii="Times New Roman" w:hAnsi="Times New Roman" w:cs="Times New Roman"/>
          <w:b/>
          <w:bCs/>
          <w:color w:val="FF8C00"/>
          <w:sz w:val="28"/>
          <w:szCs w:val="28"/>
        </w:rPr>
        <w:t>стенгазеты</w:t>
      </w:r>
      <w:r w:rsidRPr="00EE4A4D">
        <w:rPr>
          <w:rFonts w:ascii="Times New Roman" w:hAnsi="Times New Roman" w:cs="Times New Roman"/>
          <w:sz w:val="28"/>
          <w:szCs w:val="28"/>
        </w:rPr>
        <w:t xml:space="preserve"> </w:t>
      </w:r>
      <w:hyperlink r:id="rId73" w:history="1">
        <w:r w:rsidRPr="00EE4A4D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Как экономить воду</w:t>
        </w:r>
      </w:hyperlink>
      <w:r w:rsidRPr="00EE4A4D">
        <w:rPr>
          <w:rFonts w:ascii="Times New Roman" w:hAnsi="Times New Roman" w:cs="Times New Roman"/>
          <w:sz w:val="28"/>
          <w:szCs w:val="28"/>
        </w:rPr>
        <w:t> и поделились со своими одноклассниками возможными способами экономии воды.</w:t>
      </w:r>
    </w:p>
    <w:p w:rsidR="00C84FC1" w:rsidRPr="00EE4A4D" w:rsidRDefault="00C84FC1" w:rsidP="00FF20D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Рисунок 30" o:spid="_x0000_i1076" type="#_x0000_t75" style="width:407.25pt;height:252.75pt;visibility:visible">
            <v:imagedata r:id="rId74" o:title="" croptop="7396f" cropbottom="2770f"/>
          </v:shape>
        </w:pict>
      </w:r>
    </w:p>
    <w:p w:rsidR="00C84FC1" w:rsidRPr="00EE4A4D" w:rsidRDefault="00C84FC1" w:rsidP="00FF20DE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 xml:space="preserve">Дополнительно мы приняли участие в разработке </w:t>
      </w:r>
      <w:r w:rsidRPr="00EE4A4D">
        <w:rPr>
          <w:rFonts w:ascii="Times New Roman" w:hAnsi="Times New Roman" w:cs="Times New Roman"/>
          <w:b/>
          <w:bCs/>
          <w:color w:val="FF8C00"/>
          <w:sz w:val="28"/>
          <w:szCs w:val="28"/>
        </w:rPr>
        <w:t>сборника задач</w:t>
      </w:r>
      <w:r w:rsidRPr="00EE4A4D">
        <w:rPr>
          <w:rFonts w:ascii="Times New Roman" w:hAnsi="Times New Roman" w:cs="Times New Roman"/>
          <w:sz w:val="28"/>
          <w:szCs w:val="28"/>
        </w:rPr>
        <w:t xml:space="preserve"> </w:t>
      </w:r>
      <w:hyperlink r:id="rId75" w:anchor="slide=id.p" w:history="1">
        <w:r w:rsidRPr="00EE4A4D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Экономия воды в числах</w:t>
        </w:r>
      </w:hyperlink>
      <w:r w:rsidRPr="00EE4A4D">
        <w:rPr>
          <w:rFonts w:ascii="Times New Roman" w:hAnsi="Times New Roman" w:cs="Times New Roman"/>
          <w:sz w:val="28"/>
          <w:szCs w:val="28"/>
        </w:rPr>
        <w:t>.</w:t>
      </w:r>
    </w:p>
    <w:p w:rsidR="00C84FC1" w:rsidRPr="00EE4A4D" w:rsidRDefault="00C84FC1" w:rsidP="00FF20D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Рисунок 27" o:spid="_x0000_i1077" type="#_x0000_t75" style="width:303pt;height:182.25pt;visibility:visible">
            <v:imagedata r:id="rId76" o:title=""/>
            <o:lock v:ext="edit" aspectratio="f"/>
          </v:shape>
        </w:pict>
      </w:r>
    </w:p>
    <w:p w:rsidR="00C84FC1" w:rsidRPr="00EE4A4D" w:rsidRDefault="00C84FC1" w:rsidP="00FF20DE">
      <w:pPr>
        <w:pStyle w:val="NormalWeb"/>
      </w:pPr>
      <w:r w:rsidRPr="00EE4A4D">
        <w:rPr>
          <w:sz w:val="28"/>
          <w:szCs w:val="28"/>
        </w:rPr>
        <w:t xml:space="preserve">На завершающем этапе </w:t>
      </w:r>
      <w:r w:rsidRPr="00EE4A4D">
        <w:rPr>
          <w:color w:val="0070C0"/>
          <w:sz w:val="28"/>
          <w:szCs w:val="28"/>
        </w:rPr>
        <w:t xml:space="preserve">«Подведём итоги» </w:t>
      </w:r>
      <w:r w:rsidRPr="00EE4A4D">
        <w:t>мы рассуждали и отвечали на главный вопрос проекта: </w:t>
      </w:r>
      <w:r w:rsidRPr="00EE4A4D">
        <w:rPr>
          <w:rStyle w:val="Strong"/>
          <w:color w:val="FF8C00"/>
        </w:rPr>
        <w:t>где начало жизни?</w:t>
      </w:r>
      <w:r w:rsidRPr="00EE4A4D">
        <w:t xml:space="preserve"> Для этого написали мини эссе  и поместить его на </w:t>
      </w:r>
      <w:hyperlink r:id="rId77" w:history="1">
        <w:r w:rsidRPr="00EE4A4D">
          <w:rPr>
            <w:rStyle w:val="Strong"/>
            <w:color w:val="0000FF"/>
            <w:u w:val="single"/>
          </w:rPr>
          <w:t>детском форуме</w:t>
        </w:r>
        <w:r w:rsidRPr="00EE4A4D">
          <w:rPr>
            <w:rStyle w:val="Hyperlink"/>
          </w:rPr>
          <w:t>. </w:t>
        </w:r>
      </w:hyperlink>
    </w:p>
    <w:p w:rsidR="00C84FC1" w:rsidRPr="00EE4A4D" w:rsidRDefault="00C84FC1" w:rsidP="00FF20DE">
      <w:pPr>
        <w:pStyle w:val="NormalWeb"/>
        <w:jc w:val="center"/>
      </w:pPr>
      <w:r w:rsidRPr="00A17582">
        <w:rPr>
          <w:noProof/>
        </w:rPr>
        <w:pict>
          <v:shape id="Рисунок 36" o:spid="_x0000_i1078" type="#_x0000_t75" style="width:308.25pt;height:142.5pt;visibility:visible">
            <v:imagedata r:id="rId78" o:title="" croptop="22613f" cropbottom="10439f" cropleft="14613f" cropright="2197f" gain="72818f"/>
          </v:shape>
        </w:pict>
      </w:r>
    </w:p>
    <w:p w:rsidR="00C84FC1" w:rsidRPr="00EE4A4D" w:rsidRDefault="00C84FC1" w:rsidP="00EE4A4D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EE4A4D">
        <w:rPr>
          <w:rFonts w:ascii="Times New Roman" w:hAnsi="Times New Roman" w:cs="Times New Roman"/>
          <w:sz w:val="28"/>
          <w:szCs w:val="28"/>
        </w:rPr>
        <w:t>По окончании проекта нам прислали сертификаты об участии.</w:t>
      </w:r>
    </w:p>
    <w:p w:rsidR="00C84FC1" w:rsidRPr="009373D4" w:rsidRDefault="00C84FC1" w:rsidP="00F84277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A76421">
        <w:rPr>
          <w:rFonts w:ascii="Times New Roman" w:hAnsi="Times New Roman" w:cs="Times New Roman"/>
          <w:noProof/>
          <w:sz w:val="28"/>
          <w:szCs w:val="28"/>
        </w:rPr>
        <w:pict>
          <v:shape id="Рисунок 39" o:spid="_x0000_i1079" type="#_x0000_t75" style="width:315pt;height:238.5pt;visibility:visible">
            <v:imagedata r:id="rId79" o:title=""/>
            <o:lock v:ext="edit" aspectratio="f"/>
          </v:shape>
        </w:pict>
      </w:r>
    </w:p>
    <w:sectPr w:rsidR="00C84FC1" w:rsidRPr="009373D4" w:rsidSect="00FF20D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397F"/>
    <w:multiLevelType w:val="multilevel"/>
    <w:tmpl w:val="FE5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F4E7A"/>
    <w:multiLevelType w:val="multilevel"/>
    <w:tmpl w:val="94C0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10D425D"/>
    <w:multiLevelType w:val="multilevel"/>
    <w:tmpl w:val="549C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3415482"/>
    <w:multiLevelType w:val="multilevel"/>
    <w:tmpl w:val="6F46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135017B1"/>
    <w:multiLevelType w:val="multilevel"/>
    <w:tmpl w:val="1518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F220E18"/>
    <w:multiLevelType w:val="multilevel"/>
    <w:tmpl w:val="E452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A077FDF"/>
    <w:multiLevelType w:val="multilevel"/>
    <w:tmpl w:val="AF7E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1AD4E5B"/>
    <w:multiLevelType w:val="multilevel"/>
    <w:tmpl w:val="A34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35F4565"/>
    <w:multiLevelType w:val="multilevel"/>
    <w:tmpl w:val="D944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79E3608"/>
    <w:multiLevelType w:val="multilevel"/>
    <w:tmpl w:val="18D4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88B4EB7"/>
    <w:multiLevelType w:val="multilevel"/>
    <w:tmpl w:val="EC1236A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>
    <w:nsid w:val="49CF4579"/>
    <w:multiLevelType w:val="multilevel"/>
    <w:tmpl w:val="FBF81CA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>
    <w:nsid w:val="69151769"/>
    <w:multiLevelType w:val="multilevel"/>
    <w:tmpl w:val="88269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BD3B10"/>
    <w:multiLevelType w:val="multilevel"/>
    <w:tmpl w:val="4094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7EFB3997"/>
    <w:multiLevelType w:val="multilevel"/>
    <w:tmpl w:val="2DCA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2"/>
  </w:num>
  <w:num w:numId="10">
    <w:abstractNumId w:val="8"/>
  </w:num>
  <w:num w:numId="11">
    <w:abstractNumId w:val="10"/>
  </w:num>
  <w:num w:numId="12">
    <w:abstractNumId w:val="11"/>
  </w:num>
  <w:num w:numId="13">
    <w:abstractNumId w:val="13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00E"/>
    <w:rsid w:val="001C412C"/>
    <w:rsid w:val="002E700E"/>
    <w:rsid w:val="00402AED"/>
    <w:rsid w:val="005F418E"/>
    <w:rsid w:val="00683DD5"/>
    <w:rsid w:val="006D62E2"/>
    <w:rsid w:val="009373D4"/>
    <w:rsid w:val="00A17582"/>
    <w:rsid w:val="00A3554F"/>
    <w:rsid w:val="00A76421"/>
    <w:rsid w:val="00C84FC1"/>
    <w:rsid w:val="00D11176"/>
    <w:rsid w:val="00E41B7F"/>
    <w:rsid w:val="00EE4A4D"/>
    <w:rsid w:val="00F74056"/>
    <w:rsid w:val="00F84277"/>
    <w:rsid w:val="00F9210F"/>
    <w:rsid w:val="00FF2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54F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E700E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4">
    <w:name w:val="heading 4"/>
    <w:basedOn w:val="Normal"/>
    <w:link w:val="Heading4Char"/>
    <w:uiPriority w:val="99"/>
    <w:qFormat/>
    <w:rsid w:val="002E700E"/>
    <w:pPr>
      <w:spacing w:before="100" w:beforeAutospacing="1" w:after="100" w:afterAutospacing="1" w:line="240" w:lineRule="auto"/>
      <w:outlineLvl w:val="3"/>
    </w:pPr>
    <w:rPr>
      <w:rFonts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E700E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E700E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2E70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E7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700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2E700E"/>
    <w:rPr>
      <w:b/>
      <w:bCs/>
    </w:rPr>
  </w:style>
  <w:style w:type="character" w:styleId="Hyperlink">
    <w:name w:val="Hyperlink"/>
    <w:basedOn w:val="DefaultParagraphFont"/>
    <w:uiPriority w:val="99"/>
    <w:semiHidden/>
    <w:rsid w:val="002E700E"/>
    <w:rPr>
      <w:color w:val="0000FF"/>
      <w:u w:val="single"/>
    </w:rPr>
  </w:style>
  <w:style w:type="character" w:customStyle="1" w:styleId="submitted">
    <w:name w:val="submitted"/>
    <w:basedOn w:val="DefaultParagraphFont"/>
    <w:uiPriority w:val="99"/>
    <w:rsid w:val="002E700E"/>
  </w:style>
  <w:style w:type="character" w:styleId="FollowedHyperlink">
    <w:name w:val="FollowedHyperlink"/>
    <w:basedOn w:val="DefaultParagraphFont"/>
    <w:uiPriority w:val="99"/>
    <w:semiHidden/>
    <w:rsid w:val="00F9210F"/>
    <w:rPr>
      <w:color w:val="800080"/>
      <w:u w:val="single"/>
    </w:rPr>
  </w:style>
  <w:style w:type="paragraph" w:customStyle="1" w:styleId="1">
    <w:name w:val="Обычный1"/>
    <w:uiPriority w:val="99"/>
    <w:rsid w:val="00D11176"/>
    <w:pPr>
      <w:spacing w:line="276" w:lineRule="auto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1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1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1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spreadsheets/d/1f6AsC0721fzfzlcVjKoLciZA0Au0U30802KqFUBacO8/edit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docs.google.com/document/d/1ka_1yaP_DxUsyvm4KMGKieTI-Bh_WectWWGygeC4aCI/edit" TargetMode="External"/><Relationship Id="rId39" Type="http://schemas.openxmlformats.org/officeDocument/2006/relationships/image" Target="media/image20.png"/><Relationship Id="rId21" Type="http://schemas.openxmlformats.org/officeDocument/2006/relationships/hyperlink" Target="https://docs.google.com/document/d/1DTQ9o3bdeUf1US0izomiMlOkOaQKMmrRj5YKNb9uuOo/edit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50" Type="http://schemas.openxmlformats.org/officeDocument/2006/relationships/image" Target="media/image31.jpeg"/><Relationship Id="rId55" Type="http://schemas.openxmlformats.org/officeDocument/2006/relationships/image" Target="media/image36.png"/><Relationship Id="rId63" Type="http://schemas.openxmlformats.org/officeDocument/2006/relationships/image" Target="media/image43.jpeg"/><Relationship Id="rId68" Type="http://schemas.openxmlformats.org/officeDocument/2006/relationships/hyperlink" Target="https://docs.google.com/document/d/1hpO6zcDh-AtZTGjngmK8wBLt1lhFMEH66t1QmhUamEQ/edit" TargetMode="External"/><Relationship Id="rId76" Type="http://schemas.openxmlformats.org/officeDocument/2006/relationships/image" Target="media/image50.png"/><Relationship Id="rId7" Type="http://schemas.openxmlformats.org/officeDocument/2006/relationships/hyperlink" Target="http://www.nachalka.com/" TargetMode="External"/><Relationship Id="rId71" Type="http://schemas.openxmlformats.org/officeDocument/2006/relationships/hyperlink" Target="http://www.nachalka.com/node/86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presentation/d/1yJYCHEUuxulPRgUZi-53HfZhvugvh2lf4i8JYvnMu9Y/edit" TargetMode="External"/><Relationship Id="rId29" Type="http://schemas.openxmlformats.org/officeDocument/2006/relationships/image" Target="media/image10.jpeg"/><Relationship Id="rId11" Type="http://schemas.openxmlformats.org/officeDocument/2006/relationships/hyperlink" Target="https://docs.google.com/forms/d/e/1FAIpQLScF9L1VtXIJlLxYrG25fRbb7ToI9GbJiH7pBef4G1uY6phwKg/viewform" TargetMode="External"/><Relationship Id="rId24" Type="http://schemas.openxmlformats.org/officeDocument/2006/relationships/hyperlink" Target="https://docs.google.com/document/d/1G-ythYSbCzKvV3SDXvugrFRKwg6kCaICd63f1RKJQwE/edit" TargetMode="External"/><Relationship Id="rId32" Type="http://schemas.openxmlformats.org/officeDocument/2006/relationships/image" Target="media/image13.png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3" Type="http://schemas.openxmlformats.org/officeDocument/2006/relationships/image" Target="media/image34.jpeg"/><Relationship Id="rId58" Type="http://schemas.openxmlformats.org/officeDocument/2006/relationships/hyperlink" Target="https://docs.google.com/document/d/1G-ythYSbCzKvV3SDXvugrFRKwg6kCaICd63f1RKJQwE/edit" TargetMode="External"/><Relationship Id="rId66" Type="http://schemas.openxmlformats.org/officeDocument/2006/relationships/image" Target="media/image46.jpeg"/><Relationship Id="rId74" Type="http://schemas.openxmlformats.org/officeDocument/2006/relationships/image" Target="media/image49.png"/><Relationship Id="rId79" Type="http://schemas.openxmlformats.org/officeDocument/2006/relationships/image" Target="media/image52.png"/><Relationship Id="rId5" Type="http://schemas.openxmlformats.org/officeDocument/2006/relationships/image" Target="media/image1.png"/><Relationship Id="rId61" Type="http://schemas.openxmlformats.org/officeDocument/2006/relationships/image" Target="media/image41.jpeg"/><Relationship Id="rId10" Type="http://schemas.openxmlformats.org/officeDocument/2006/relationships/hyperlink" Target="https://docs.google.com/forms/d/e/1FAIpQLSdo7II4kIAeRQxplKLcl85YbPPmQU1d_YyXLhbEhsEma0csJg/viewform" TargetMode="External"/><Relationship Id="rId19" Type="http://schemas.openxmlformats.org/officeDocument/2006/relationships/hyperlink" Target="https://docs.google.com/document/d/1CPgadBk7frW7NqZGepmKDdB4asmQd__93_AYfrvyeoQ/edit" TargetMode="External"/><Relationship Id="rId31" Type="http://schemas.openxmlformats.org/officeDocument/2006/relationships/image" Target="media/image12.png"/><Relationship Id="rId44" Type="http://schemas.openxmlformats.org/officeDocument/2006/relationships/image" Target="media/image25.jpeg"/><Relationship Id="rId52" Type="http://schemas.openxmlformats.org/officeDocument/2006/relationships/image" Target="media/image33.jpeg"/><Relationship Id="rId60" Type="http://schemas.openxmlformats.org/officeDocument/2006/relationships/image" Target="media/image40.jpeg"/><Relationship Id="rId65" Type="http://schemas.openxmlformats.org/officeDocument/2006/relationships/image" Target="media/image45.jpeg"/><Relationship Id="rId73" Type="http://schemas.openxmlformats.org/officeDocument/2006/relationships/hyperlink" Target="http://linoit.com/users/nikulina_o_r/canvases/%D0%9A%D0%B0%D0%BA%20%D1%8D%D0%BA%D0%BE%D0%BD%D0%BE%D0%BC%D0%B8%D1%82%D1%8C%20%D0%B2%D0%BE%D0%B4%D1%83" TargetMode="External"/><Relationship Id="rId78" Type="http://schemas.openxmlformats.org/officeDocument/2006/relationships/image" Target="media/image51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JV941QRTWej1t7rUaJbOv7eMA828Y7ocO79xni76rxQ/edit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7.png"/><Relationship Id="rId27" Type="http://schemas.openxmlformats.org/officeDocument/2006/relationships/image" Target="media/image8.pn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image" Target="media/image37.jpeg"/><Relationship Id="rId64" Type="http://schemas.openxmlformats.org/officeDocument/2006/relationships/image" Target="media/image44.jpeg"/><Relationship Id="rId69" Type="http://schemas.openxmlformats.org/officeDocument/2006/relationships/hyperlink" Target="https://docs.google.com/document/d/1QRMA-RxJ-0nCrufUInrjT4F0q23VrxcwhyO2KvvSWwY/edit" TargetMode="External"/><Relationship Id="rId77" Type="http://schemas.openxmlformats.org/officeDocument/2006/relationships/hyperlink" Target="http://www.nachalka.com/node/8692" TargetMode="External"/><Relationship Id="rId8" Type="http://schemas.openxmlformats.org/officeDocument/2006/relationships/image" Target="media/image3.png"/><Relationship Id="rId51" Type="http://schemas.openxmlformats.org/officeDocument/2006/relationships/image" Target="media/image32.jpeg"/><Relationship Id="rId72" Type="http://schemas.openxmlformats.org/officeDocument/2006/relationships/image" Target="media/image48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docs.google.com/document/d/1dBWomtgCznvg5ocS4wcHldVlK60JTvOXspLb2s7p_hs/edit" TargetMode="External"/><Relationship Id="rId17" Type="http://schemas.openxmlformats.org/officeDocument/2006/relationships/hyperlink" Target="https://docs.google.com/document/d/1E7E_EpJkxFoTvFtEnrC1bdeu1rVk2Xz75mwbVcJ6Q0U/edit" TargetMode="External"/><Relationship Id="rId25" Type="http://schemas.openxmlformats.org/officeDocument/2006/relationships/hyperlink" Target="https://docs.google.com/document/d/1dBWomtgCznvg5ocS4wcHldVlK60JTvOXspLb2s7p_hs/edit" TargetMode="External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7.jpeg"/><Relationship Id="rId59" Type="http://schemas.openxmlformats.org/officeDocument/2006/relationships/image" Target="media/image39.jpeg"/><Relationship Id="rId67" Type="http://schemas.openxmlformats.org/officeDocument/2006/relationships/image" Target="media/image47.jpeg"/><Relationship Id="rId20" Type="http://schemas.openxmlformats.org/officeDocument/2006/relationships/image" Target="media/image6.png"/><Relationship Id="rId41" Type="http://schemas.openxmlformats.org/officeDocument/2006/relationships/image" Target="media/image22.jpeg"/><Relationship Id="rId54" Type="http://schemas.openxmlformats.org/officeDocument/2006/relationships/image" Target="media/image35.jpeg"/><Relationship Id="rId62" Type="http://schemas.openxmlformats.org/officeDocument/2006/relationships/image" Target="media/image42.jpeg"/><Relationship Id="rId70" Type="http://schemas.openxmlformats.org/officeDocument/2006/relationships/hyperlink" Target="https://docs.google.com/spreadsheets/d/1LmCmItTvHRL5FResudzXUpY68-EQI1gDypL5MmezJeg/edit" TargetMode="External"/><Relationship Id="rId75" Type="http://schemas.openxmlformats.org/officeDocument/2006/relationships/hyperlink" Target="https://docs.google.com/presentation/d/10KKbH5XVhO3hMPNcQmUJF_e1WY8ZM9z7QvNQV2_qNEA/ed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www.google.com/maps/d/edit?mid=1zMau1vBAwzh5p63E8xFnU7M8kMAn5ICq&amp;ll=42.358362199871706%2C0&amp;z=2" TargetMode="External"/><Relationship Id="rId23" Type="http://schemas.openxmlformats.org/officeDocument/2006/relationships/hyperlink" Target="https://docs.google.com/document/d/1VEuDekWEwitvZayAVNaXNuIQTUaopkJr91aoE83ueEw/edit" TargetMode="External"/><Relationship Id="rId28" Type="http://schemas.openxmlformats.org/officeDocument/2006/relationships/image" Target="media/image9.png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57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17</Pages>
  <Words>2529</Words>
  <Characters>14418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Участие в сетевом проекте экологической направленности «Начало начал» на платформе сайта Nachalka</dc:title>
  <dc:subject/>
  <dc:creator>учитель</dc:creator>
  <cp:keywords/>
  <dc:description/>
  <cp:lastModifiedBy>Татьяна</cp:lastModifiedBy>
  <cp:revision>2</cp:revision>
  <dcterms:created xsi:type="dcterms:W3CDTF">2020-10-02T16:31:00Z</dcterms:created>
  <dcterms:modified xsi:type="dcterms:W3CDTF">2020-10-02T16:31:00Z</dcterms:modified>
</cp:coreProperties>
</file>